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C5A" w:rsidRDefault="00CB1C5A" w:rsidP="00CB1C5A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color w:val="4C6E78"/>
          <w:sz w:val="32"/>
          <w:szCs w:val="32"/>
        </w:rPr>
      </w:pPr>
      <w:bookmarkStart w:id="0" w:name="_GoBack"/>
      <w:bookmarkEnd w:id="0"/>
      <w:r>
        <w:rPr>
          <w:rFonts w:ascii="HelveticaNeue-Bold" w:hAnsi="HelveticaNeue-Bold" w:cs="HelveticaNeue-Bold"/>
          <w:b/>
          <w:bCs/>
          <w:color w:val="4C6E78"/>
          <w:sz w:val="32"/>
          <w:szCs w:val="32"/>
        </w:rPr>
        <w:t>ANU Press Publi</w:t>
      </w:r>
      <w:r w:rsidR="003E2CE3">
        <w:rPr>
          <w:rFonts w:ascii="HelveticaNeue-Bold" w:hAnsi="HelveticaNeue-Bold" w:cs="HelveticaNeue-Bold"/>
          <w:b/>
          <w:bCs/>
          <w:color w:val="4C6E78"/>
          <w:sz w:val="32"/>
          <w:szCs w:val="32"/>
        </w:rPr>
        <w:t>cations on the Pacific 2014 - March 2016</w:t>
      </w:r>
    </w:p>
    <w:p w:rsidR="00CB1C5A" w:rsidRDefault="00CB1C5A" w:rsidP="00CB1C5A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color w:val="4C6E78"/>
          <w:sz w:val="32"/>
          <w:szCs w:val="32"/>
        </w:rPr>
      </w:pPr>
    </w:p>
    <w:p w:rsidR="00CB1C5A" w:rsidRDefault="00CB1C5A" w:rsidP="00CB1C5A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color w:val="4C6E78"/>
          <w:sz w:val="32"/>
          <w:szCs w:val="32"/>
        </w:rPr>
      </w:pPr>
      <w:r>
        <w:rPr>
          <w:rFonts w:ascii="HelveticaNeue-Bold" w:hAnsi="HelveticaNeue-Bold" w:cs="HelveticaNeue-Bold"/>
          <w:b/>
          <w:bCs/>
          <w:color w:val="4C6E78"/>
          <w:sz w:val="32"/>
          <w:szCs w:val="32"/>
        </w:rPr>
        <w:t xml:space="preserve">Available free from </w:t>
      </w:r>
      <w:r>
        <w:rPr>
          <w:rFonts w:ascii="HelveticaNeue-Bold" w:hAnsi="HelveticaNeue-Bold" w:cs="HelveticaNeue-Bold"/>
          <w:b/>
          <w:bCs/>
          <w:color w:val="0000FF"/>
          <w:sz w:val="32"/>
          <w:szCs w:val="32"/>
        </w:rPr>
        <w:t xml:space="preserve">http://press.anu.edu.au/ </w:t>
      </w:r>
      <w:r>
        <w:rPr>
          <w:rFonts w:ascii="HelveticaNeue-Bold" w:hAnsi="HelveticaNeue-Bold" w:cs="HelveticaNeue-Bold"/>
          <w:b/>
          <w:bCs/>
          <w:color w:val="4C6E78"/>
          <w:sz w:val="32"/>
          <w:szCs w:val="32"/>
        </w:rPr>
        <w:t>or as print on demand hardcopies at prices listed below</w:t>
      </w:r>
    </w:p>
    <w:p w:rsidR="00CB1C5A" w:rsidRPr="00CB1C5A" w:rsidRDefault="00CB1C5A" w:rsidP="00CB1C5A">
      <w:pPr>
        <w:rPr>
          <w:rFonts w:ascii="Arial" w:hAnsi="Arial" w:cs="Arial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3E2CE3" w:rsidRPr="00CB1C5A" w:rsidTr="003E2CE3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276C1B" w:rsidRDefault="00276C1B" w:rsidP="004A0F6F">
            <w:pPr>
              <w:rPr>
                <w:rFonts w:ascii="Arial" w:hAnsi="Arial" w:cs="Arial"/>
                <w:sz w:val="20"/>
              </w:rPr>
            </w:pPr>
            <w:r w:rsidRPr="00CB1C5A">
              <w:rPr>
                <w:rFonts w:ascii="Arial" w:hAnsi="Arial" w:cs="Arial"/>
                <w:noProof/>
                <w:sz w:val="20"/>
                <w:lang w:eastAsia="en-AU"/>
              </w:rPr>
              <w:drawing>
                <wp:inline distT="0" distB="0" distL="0" distR="0" wp14:anchorId="33ADE899" wp14:editId="31C0F6B2">
                  <wp:extent cx="1476375" cy="2097123"/>
                  <wp:effectExtent l="0" t="0" r="0" b="0"/>
                  <wp:docPr id="15" name="Picture 15" descr="http://press.anu.edu.au/wp-content/uploads/2015/10/b-thumb-mission-divid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press.anu.edu.au/wp-content/uploads/2015/10/b-thumb-mission-divid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9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C1B" w:rsidRPr="00CB1C5A" w:rsidRDefault="00276C1B" w:rsidP="004A0F6F">
            <w:pPr>
              <w:rPr>
                <w:rFonts w:ascii="Arial" w:hAnsi="Arial" w:cs="Arial"/>
                <w:sz w:val="20"/>
              </w:rPr>
            </w:pPr>
          </w:p>
          <w:p w:rsidR="00276C1B" w:rsidRPr="00CB1C5A" w:rsidRDefault="00276C1B" w:rsidP="004A0F6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</w:tcPr>
          <w:p w:rsidR="00276C1B" w:rsidRPr="00A26D3D" w:rsidRDefault="00276C1B" w:rsidP="00A26D3D">
            <w:pPr>
              <w:spacing w:before="100" w:beforeAutospacing="1" w:after="100" w:afterAutospacing="1"/>
              <w:outlineLvl w:val="1"/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8"/>
                <w:szCs w:val="36"/>
                <w:lang w:eastAsia="en-AU"/>
              </w:rPr>
            </w:pPr>
            <w:r w:rsidRPr="00A26D3D"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8"/>
                <w:szCs w:val="36"/>
                <w:lang w:eastAsia="en-AU"/>
              </w:rPr>
              <w:t>A Mission Divided</w:t>
            </w:r>
          </w:p>
          <w:p w:rsidR="00276C1B" w:rsidRPr="00A26D3D" w:rsidRDefault="00276C1B" w:rsidP="00A26D3D">
            <w:pPr>
              <w:rPr>
                <w:rFonts w:ascii="Arial" w:eastAsia="Times New Roman" w:hAnsi="Arial" w:cs="Arial"/>
                <w:szCs w:val="24"/>
                <w:lang w:eastAsia="en-AU"/>
              </w:rPr>
            </w:pPr>
            <w:r w:rsidRPr="00CB1C5A">
              <w:rPr>
                <w:rFonts w:ascii="Arial" w:eastAsia="Times New Roman" w:hAnsi="Arial" w:cs="Arial"/>
                <w:b/>
                <w:bCs/>
                <w:szCs w:val="24"/>
                <w:lang w:eastAsia="en-AU"/>
              </w:rPr>
              <w:t>Race, Culture and Colonialism in Fiji’s Methodist Mission</w:t>
            </w:r>
          </w:p>
          <w:p w:rsidR="00276C1B" w:rsidRPr="00A26D3D" w:rsidRDefault="00276C1B" w:rsidP="00A26D3D">
            <w:pPr>
              <w:spacing w:before="100" w:beforeAutospacing="1" w:after="100" w:afterAutospacing="1"/>
              <w:rPr>
                <w:rFonts w:ascii="Arial" w:eastAsia="Times New Roman" w:hAnsi="Arial" w:cs="Arial"/>
                <w:szCs w:val="24"/>
                <w:lang w:eastAsia="en-AU"/>
              </w:rPr>
            </w:pPr>
            <w:r w:rsidRPr="00A26D3D">
              <w:rPr>
                <w:rFonts w:ascii="Arial" w:eastAsia="Times New Roman" w:hAnsi="Arial" w:cs="Arial"/>
                <w:szCs w:val="24"/>
                <w:lang w:eastAsia="en-AU"/>
              </w:rPr>
              <w:t>By Dr Kirstie Close-Barry</w:t>
            </w:r>
          </w:p>
          <w:p w:rsidR="00276C1B" w:rsidRPr="00CB1C5A" w:rsidRDefault="00276C1B" w:rsidP="00A26D3D">
            <w:pPr>
              <w:rPr>
                <w:rFonts w:ascii="Arial" w:hAnsi="Arial" w:cs="Arial"/>
                <w:sz w:val="20"/>
              </w:rPr>
            </w:pP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t>ISBN 9781925022858 (Print version) $28.00 (GST inclusive)</w:t>
            </w: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br/>
              <w:t>ISBN 9781925022865 (Online)</w:t>
            </w: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br/>
              <w:t>Published December 2015</w:t>
            </w:r>
          </w:p>
        </w:tc>
      </w:tr>
      <w:tr w:rsidR="003E2CE3" w:rsidRPr="00CB1C5A" w:rsidTr="003E2CE3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276C1B" w:rsidRDefault="00276C1B" w:rsidP="00A26D3D">
            <w:pPr>
              <w:rPr>
                <w:rFonts w:ascii="Arial" w:hAnsi="Arial" w:cs="Arial"/>
                <w:sz w:val="20"/>
              </w:rPr>
            </w:pPr>
            <w:r w:rsidRPr="00CB1C5A">
              <w:rPr>
                <w:rFonts w:ascii="Arial" w:hAnsi="Arial" w:cs="Arial"/>
                <w:noProof/>
                <w:sz w:val="20"/>
                <w:lang w:eastAsia="en-AU"/>
              </w:rPr>
              <w:drawing>
                <wp:inline distT="0" distB="0" distL="0" distR="0" wp14:anchorId="52C4DE95" wp14:editId="659BE4C0">
                  <wp:extent cx="1485900" cy="2110654"/>
                  <wp:effectExtent l="0" t="0" r="0" b="4445"/>
                  <wp:docPr id="6" name="Picture 6" descr="http://press.anu.edu.au/wp-content/uploads/2014/08/b-thumb-ta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press.anu.edu.au/wp-content/uploads/2014/08/b-thumb-ta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11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C1B" w:rsidRPr="00CB1C5A" w:rsidRDefault="00276C1B" w:rsidP="00A26D3D">
            <w:pPr>
              <w:rPr>
                <w:rFonts w:ascii="Arial" w:hAnsi="Arial" w:cs="Arial"/>
                <w:sz w:val="20"/>
              </w:rPr>
            </w:pPr>
          </w:p>
          <w:p w:rsidR="00276C1B" w:rsidRPr="00CB1C5A" w:rsidRDefault="00276C1B" w:rsidP="00A26D3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</w:tcPr>
          <w:p w:rsidR="00276C1B" w:rsidRPr="00A26D3D" w:rsidRDefault="00276C1B" w:rsidP="00A26D3D">
            <w:pPr>
              <w:spacing w:before="100" w:beforeAutospacing="1" w:after="100" w:afterAutospacing="1"/>
              <w:outlineLvl w:val="1"/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8"/>
                <w:szCs w:val="36"/>
                <w:lang w:eastAsia="en-AU"/>
              </w:rPr>
            </w:pPr>
            <w:proofErr w:type="spellStart"/>
            <w:r w:rsidRPr="00A26D3D"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8"/>
                <w:szCs w:val="36"/>
                <w:lang w:eastAsia="en-AU"/>
              </w:rPr>
              <w:t>Degei’s</w:t>
            </w:r>
            <w:proofErr w:type="spellEnd"/>
            <w:r w:rsidRPr="00A26D3D"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8"/>
                <w:szCs w:val="36"/>
                <w:lang w:eastAsia="en-AU"/>
              </w:rPr>
              <w:t xml:space="preserve"> Descendants (Terra Australis 41)</w:t>
            </w:r>
          </w:p>
          <w:p w:rsidR="00276C1B" w:rsidRPr="00A26D3D" w:rsidRDefault="00276C1B" w:rsidP="00A26D3D">
            <w:pPr>
              <w:rPr>
                <w:rFonts w:ascii="Arial" w:eastAsia="Times New Roman" w:hAnsi="Arial" w:cs="Arial"/>
                <w:szCs w:val="24"/>
                <w:lang w:eastAsia="en-AU"/>
              </w:rPr>
            </w:pPr>
            <w:r w:rsidRPr="00CB1C5A">
              <w:rPr>
                <w:rFonts w:ascii="Arial" w:eastAsia="Times New Roman" w:hAnsi="Arial" w:cs="Arial"/>
                <w:b/>
                <w:bCs/>
                <w:szCs w:val="24"/>
                <w:lang w:eastAsia="en-AU"/>
              </w:rPr>
              <w:t>Spirits, Place and People in Pre-Cession Fiji</w:t>
            </w:r>
          </w:p>
          <w:p w:rsidR="00276C1B" w:rsidRPr="00A26D3D" w:rsidRDefault="00276C1B" w:rsidP="00A26D3D">
            <w:pPr>
              <w:spacing w:before="100" w:beforeAutospacing="1" w:after="100" w:afterAutospacing="1"/>
              <w:rPr>
                <w:rFonts w:ascii="Arial" w:eastAsia="Times New Roman" w:hAnsi="Arial" w:cs="Arial"/>
                <w:szCs w:val="24"/>
                <w:lang w:eastAsia="en-AU"/>
              </w:rPr>
            </w:pPr>
            <w:r w:rsidRPr="00A26D3D">
              <w:rPr>
                <w:rFonts w:ascii="Arial" w:eastAsia="Times New Roman" w:hAnsi="Arial" w:cs="Arial"/>
                <w:szCs w:val="24"/>
                <w:lang w:eastAsia="en-AU"/>
              </w:rPr>
              <w:t xml:space="preserve">Edited by </w:t>
            </w:r>
            <w:hyperlink r:id="rId6" w:history="1">
              <w:r w:rsidRPr="00CB1C5A">
                <w:rPr>
                  <w:rFonts w:ascii="Arial" w:eastAsia="Times New Roman" w:hAnsi="Arial" w:cs="Arial"/>
                  <w:color w:val="0000FF"/>
                  <w:szCs w:val="24"/>
                  <w:u w:val="single"/>
                  <w:lang w:eastAsia="en-AU"/>
                </w:rPr>
                <w:t xml:space="preserve">Matthew </w:t>
              </w:r>
              <w:proofErr w:type="spellStart"/>
              <w:r w:rsidRPr="00CB1C5A">
                <w:rPr>
                  <w:rFonts w:ascii="Arial" w:eastAsia="Times New Roman" w:hAnsi="Arial" w:cs="Arial"/>
                  <w:color w:val="0000FF"/>
                  <w:szCs w:val="24"/>
                  <w:u w:val="single"/>
                  <w:lang w:eastAsia="en-AU"/>
                </w:rPr>
                <w:t>Spriggs</w:t>
              </w:r>
              <w:proofErr w:type="spellEnd"/>
            </w:hyperlink>
            <w:r w:rsidRPr="00A26D3D">
              <w:rPr>
                <w:rFonts w:ascii="Arial" w:eastAsia="Times New Roman" w:hAnsi="Arial" w:cs="Arial"/>
                <w:szCs w:val="24"/>
                <w:lang w:eastAsia="en-AU"/>
              </w:rPr>
              <w:t xml:space="preserve"> and </w:t>
            </w:r>
            <w:proofErr w:type="spellStart"/>
            <w:r w:rsidRPr="00A26D3D">
              <w:rPr>
                <w:rFonts w:ascii="Arial" w:eastAsia="Times New Roman" w:hAnsi="Arial" w:cs="Arial"/>
                <w:szCs w:val="24"/>
                <w:lang w:eastAsia="en-AU"/>
              </w:rPr>
              <w:t>Deryck</w:t>
            </w:r>
            <w:proofErr w:type="spellEnd"/>
            <w:r w:rsidRPr="00A26D3D">
              <w:rPr>
                <w:rFonts w:ascii="Arial" w:eastAsia="Times New Roman" w:hAnsi="Arial" w:cs="Arial"/>
                <w:szCs w:val="24"/>
                <w:lang w:eastAsia="en-AU"/>
              </w:rPr>
              <w:t xml:space="preserve"> </w:t>
            </w:r>
            <w:proofErr w:type="spellStart"/>
            <w:r w:rsidRPr="00A26D3D">
              <w:rPr>
                <w:rFonts w:ascii="Arial" w:eastAsia="Times New Roman" w:hAnsi="Arial" w:cs="Arial"/>
                <w:szCs w:val="24"/>
                <w:lang w:eastAsia="en-AU"/>
              </w:rPr>
              <w:t>Scarr</w:t>
            </w:r>
            <w:proofErr w:type="spellEnd"/>
          </w:p>
          <w:p w:rsidR="00276C1B" w:rsidRPr="00CB1C5A" w:rsidRDefault="00276C1B" w:rsidP="00A26D3D">
            <w:pPr>
              <w:rPr>
                <w:rFonts w:ascii="Arial" w:hAnsi="Arial" w:cs="Arial"/>
                <w:sz w:val="20"/>
              </w:rPr>
            </w:pP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t>ISBN 9781925021813 (Print version) $55.00 (GST inclusive)</w:t>
            </w: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br/>
              <w:t>ISBN 9781925021844 (Online)</w:t>
            </w: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br/>
              <w:t>Published August 2014</w:t>
            </w:r>
          </w:p>
        </w:tc>
      </w:tr>
      <w:tr w:rsidR="003E2CE3" w:rsidRPr="00CB1C5A" w:rsidTr="003E2CE3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276C1B" w:rsidRPr="00CB1C5A" w:rsidRDefault="00276C1B" w:rsidP="00A26D3D">
            <w:pPr>
              <w:rPr>
                <w:rFonts w:ascii="Arial" w:hAnsi="Arial" w:cs="Arial"/>
                <w:sz w:val="20"/>
              </w:rPr>
            </w:pPr>
            <w:r w:rsidRPr="00CB1C5A">
              <w:rPr>
                <w:rFonts w:ascii="Arial" w:hAnsi="Arial" w:cs="Arial"/>
                <w:noProof/>
                <w:sz w:val="20"/>
                <w:lang w:eastAsia="en-AU"/>
              </w:rPr>
              <w:drawing>
                <wp:inline distT="0" distB="0" distL="0" distR="0" wp14:anchorId="28A385CC" wp14:editId="2450BA1A">
                  <wp:extent cx="1495425" cy="2124184"/>
                  <wp:effectExtent l="0" t="0" r="0" b="9525"/>
                  <wp:docPr id="7" name="Picture 7" descr="http://press.anu.edu.au/wp-content/uploads/2014/10/b-thumb-div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ress.anu.edu.au/wp-content/uploads/2014/10/b-thumb-div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12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C1B" w:rsidRPr="00CB1C5A" w:rsidRDefault="00276C1B" w:rsidP="00A26D3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</w:tcPr>
          <w:p w:rsidR="00276C1B" w:rsidRPr="00A26D3D" w:rsidRDefault="00276C1B" w:rsidP="00A26D3D">
            <w:pPr>
              <w:spacing w:before="100" w:beforeAutospacing="1" w:after="100" w:afterAutospacing="1"/>
              <w:outlineLvl w:val="1"/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8"/>
                <w:szCs w:val="36"/>
                <w:lang w:eastAsia="en-AU"/>
              </w:rPr>
            </w:pPr>
            <w:r w:rsidRPr="00A26D3D"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8"/>
                <w:szCs w:val="36"/>
                <w:lang w:eastAsia="en-AU"/>
              </w:rPr>
              <w:t>Divine Domesticities</w:t>
            </w:r>
          </w:p>
          <w:p w:rsidR="00276C1B" w:rsidRPr="00A26D3D" w:rsidRDefault="00276C1B" w:rsidP="00A26D3D">
            <w:pPr>
              <w:rPr>
                <w:rFonts w:ascii="Arial" w:eastAsia="Times New Roman" w:hAnsi="Arial" w:cs="Arial"/>
                <w:szCs w:val="24"/>
                <w:lang w:eastAsia="en-AU"/>
              </w:rPr>
            </w:pPr>
            <w:r w:rsidRPr="00CB1C5A">
              <w:rPr>
                <w:rFonts w:ascii="Arial" w:eastAsia="Times New Roman" w:hAnsi="Arial" w:cs="Arial"/>
                <w:b/>
                <w:bCs/>
                <w:szCs w:val="24"/>
                <w:lang w:eastAsia="en-AU"/>
              </w:rPr>
              <w:t>Christian Paradoxes in Asia and the Pacific</w:t>
            </w:r>
          </w:p>
          <w:p w:rsidR="00276C1B" w:rsidRPr="00A26D3D" w:rsidRDefault="00276C1B" w:rsidP="00A26D3D">
            <w:pPr>
              <w:spacing w:before="100" w:beforeAutospacing="1" w:after="100" w:afterAutospacing="1"/>
              <w:rPr>
                <w:rFonts w:ascii="Arial" w:eastAsia="Times New Roman" w:hAnsi="Arial" w:cs="Arial"/>
                <w:szCs w:val="24"/>
                <w:lang w:eastAsia="en-AU"/>
              </w:rPr>
            </w:pPr>
            <w:r w:rsidRPr="00A26D3D">
              <w:rPr>
                <w:rFonts w:ascii="Arial" w:eastAsia="Times New Roman" w:hAnsi="Arial" w:cs="Arial"/>
                <w:szCs w:val="24"/>
                <w:lang w:eastAsia="en-AU"/>
              </w:rPr>
              <w:t xml:space="preserve">Edited by </w:t>
            </w:r>
            <w:proofErr w:type="spellStart"/>
            <w:r w:rsidRPr="00A26D3D">
              <w:rPr>
                <w:rFonts w:ascii="Arial" w:eastAsia="Times New Roman" w:hAnsi="Arial" w:cs="Arial"/>
                <w:szCs w:val="24"/>
                <w:lang w:eastAsia="en-AU"/>
              </w:rPr>
              <w:t>Hyaeweol</w:t>
            </w:r>
            <w:proofErr w:type="spellEnd"/>
            <w:r w:rsidRPr="00A26D3D">
              <w:rPr>
                <w:rFonts w:ascii="Arial" w:eastAsia="Times New Roman" w:hAnsi="Arial" w:cs="Arial"/>
                <w:szCs w:val="24"/>
                <w:lang w:eastAsia="en-AU"/>
              </w:rPr>
              <w:t xml:space="preserve"> Choi and </w:t>
            </w:r>
            <w:hyperlink r:id="rId8" w:history="1">
              <w:r w:rsidRPr="00CB1C5A">
                <w:rPr>
                  <w:rFonts w:ascii="Arial" w:eastAsia="Times New Roman" w:hAnsi="Arial" w:cs="Arial"/>
                  <w:color w:val="0000FF"/>
                  <w:szCs w:val="24"/>
                  <w:u w:val="single"/>
                  <w:lang w:eastAsia="en-AU"/>
                </w:rPr>
                <w:t>Margaret Jolly</w:t>
              </w:r>
            </w:hyperlink>
          </w:p>
          <w:p w:rsidR="00276C1B" w:rsidRPr="00CB1C5A" w:rsidRDefault="00276C1B" w:rsidP="00A26D3D">
            <w:pPr>
              <w:rPr>
                <w:rFonts w:ascii="Arial" w:hAnsi="Arial" w:cs="Arial"/>
                <w:sz w:val="20"/>
              </w:rPr>
            </w:pP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t>ISBN 9781925021943 (Print version) $35.00 (GST inclusive)</w:t>
            </w: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br/>
              <w:t>ISBN 9781925021950 (Online)</w:t>
            </w: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br/>
              <w:t>Published October 2014</w:t>
            </w:r>
          </w:p>
        </w:tc>
      </w:tr>
      <w:tr w:rsidR="003E2CE3" w:rsidRPr="00CB1C5A" w:rsidTr="003E2CE3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276C1B" w:rsidRDefault="00276C1B" w:rsidP="00A26D3D">
            <w:pPr>
              <w:rPr>
                <w:rFonts w:ascii="Arial" w:hAnsi="Arial" w:cs="Arial"/>
                <w:sz w:val="20"/>
              </w:rPr>
            </w:pPr>
            <w:r w:rsidRPr="00CB1C5A">
              <w:rPr>
                <w:rFonts w:ascii="Arial" w:hAnsi="Arial" w:cs="Arial"/>
                <w:noProof/>
                <w:sz w:val="20"/>
                <w:lang w:eastAsia="en-AU"/>
              </w:rPr>
              <w:lastRenderedPageBreak/>
              <w:drawing>
                <wp:inline distT="0" distB="0" distL="0" distR="0" wp14:anchorId="48004CDD" wp14:editId="4E9196D2">
                  <wp:extent cx="1502053" cy="2133600"/>
                  <wp:effectExtent l="0" t="0" r="3175" b="0"/>
                  <wp:docPr id="8" name="Picture 8" descr="http://press.anu.edu.au/wp-content/uploads/2014/11/b-thumb-fiji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press.anu.edu.au/wp-content/uploads/2014/11/b-thumb-fiji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053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C1B" w:rsidRPr="00CB1C5A" w:rsidRDefault="00276C1B" w:rsidP="00A26D3D">
            <w:pPr>
              <w:rPr>
                <w:rFonts w:ascii="Arial" w:hAnsi="Arial" w:cs="Arial"/>
                <w:sz w:val="20"/>
              </w:rPr>
            </w:pPr>
          </w:p>
          <w:p w:rsidR="00276C1B" w:rsidRPr="00CB1C5A" w:rsidRDefault="00276C1B" w:rsidP="00A26D3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</w:tcPr>
          <w:p w:rsidR="00276C1B" w:rsidRPr="00A26D3D" w:rsidRDefault="00276C1B" w:rsidP="00A26D3D">
            <w:pPr>
              <w:spacing w:before="100" w:beforeAutospacing="1" w:after="100" w:afterAutospacing="1"/>
              <w:outlineLvl w:val="1"/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4"/>
                <w:szCs w:val="36"/>
                <w:lang w:eastAsia="en-AU"/>
              </w:rPr>
            </w:pPr>
            <w:r w:rsidRPr="00A26D3D"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4"/>
                <w:szCs w:val="36"/>
                <w:lang w:eastAsia="en-AU"/>
              </w:rPr>
              <w:t>Fiji: A Place Called Home</w:t>
            </w:r>
          </w:p>
          <w:p w:rsidR="00276C1B" w:rsidRPr="00A26D3D" w:rsidRDefault="00276C1B" w:rsidP="00A26D3D">
            <w:pPr>
              <w:spacing w:before="100" w:beforeAutospacing="1" w:after="100" w:afterAutospacing="1"/>
              <w:rPr>
                <w:rFonts w:ascii="Arial" w:eastAsia="Times New Roman" w:hAnsi="Arial" w:cs="Arial"/>
                <w:szCs w:val="24"/>
                <w:lang w:eastAsia="en-AU"/>
              </w:rPr>
            </w:pPr>
            <w:r w:rsidRPr="00A26D3D">
              <w:rPr>
                <w:rFonts w:ascii="Arial" w:eastAsia="Times New Roman" w:hAnsi="Arial" w:cs="Arial"/>
                <w:szCs w:val="24"/>
                <w:lang w:eastAsia="en-AU"/>
              </w:rPr>
              <w:t>Daryl Tarte</w:t>
            </w:r>
          </w:p>
          <w:p w:rsidR="00276C1B" w:rsidRPr="00CB1C5A" w:rsidRDefault="00276C1B" w:rsidP="00A26D3D">
            <w:pPr>
              <w:rPr>
                <w:rFonts w:ascii="Arial" w:hAnsi="Arial" w:cs="Arial"/>
                <w:sz w:val="20"/>
              </w:rPr>
            </w:pP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t>ISBN 9781925022049 (Print version) $28.00 (GST inclusive)</w:t>
            </w: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br/>
              <w:t>ISBN 9781925022056 (Online)</w:t>
            </w: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br/>
              <w:t>Published November 2014</w:t>
            </w:r>
          </w:p>
        </w:tc>
      </w:tr>
      <w:tr w:rsidR="003E2CE3" w:rsidRPr="00CB1C5A" w:rsidTr="003E2CE3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276C1B" w:rsidRDefault="00276C1B" w:rsidP="004A0F6F">
            <w:pPr>
              <w:rPr>
                <w:rFonts w:ascii="Arial" w:hAnsi="Arial" w:cs="Arial"/>
                <w:sz w:val="20"/>
              </w:rPr>
            </w:pPr>
            <w:r w:rsidRPr="00CB1C5A">
              <w:rPr>
                <w:rFonts w:ascii="Arial" w:hAnsi="Arial" w:cs="Arial"/>
                <w:noProof/>
                <w:sz w:val="20"/>
                <w:lang w:eastAsia="en-AU"/>
              </w:rPr>
              <w:drawing>
                <wp:inline distT="0" distB="0" distL="0" distR="0" wp14:anchorId="4253DCA4" wp14:editId="26445E11">
                  <wp:extent cx="1502054" cy="2133600"/>
                  <wp:effectExtent l="0" t="0" r="3175" b="0"/>
                  <wp:docPr id="17" name="Picture 17" descr="http://press.anu.edu.au/wp-content/uploads/2015/04/b-thumb-Stone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press.anu.edu.au/wp-content/uploads/2015/04/b-thumb-Stone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054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C1B" w:rsidRPr="00CB1C5A" w:rsidRDefault="00276C1B" w:rsidP="004A0F6F">
            <w:pPr>
              <w:rPr>
                <w:rFonts w:ascii="Arial" w:hAnsi="Arial" w:cs="Arial"/>
                <w:sz w:val="20"/>
              </w:rPr>
            </w:pPr>
          </w:p>
          <w:p w:rsidR="00276C1B" w:rsidRPr="00CB1C5A" w:rsidRDefault="00276C1B" w:rsidP="004A0F6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</w:tcPr>
          <w:p w:rsidR="00276C1B" w:rsidRPr="00CB1C5A" w:rsidRDefault="00276C1B" w:rsidP="00CB1C5A">
            <w:pPr>
              <w:spacing w:before="100" w:beforeAutospacing="1" w:after="100" w:afterAutospacing="1"/>
              <w:outlineLvl w:val="1"/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4"/>
                <w:szCs w:val="36"/>
                <w:lang w:eastAsia="en-AU"/>
              </w:rPr>
            </w:pPr>
            <w:r w:rsidRPr="00CB1C5A"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4"/>
                <w:szCs w:val="36"/>
                <w:lang w:eastAsia="en-AU"/>
              </w:rPr>
              <w:t>From ‘Stone-Age’ to ‘Real-Time’</w:t>
            </w:r>
          </w:p>
          <w:p w:rsidR="00276C1B" w:rsidRPr="00CB1C5A" w:rsidRDefault="00276C1B" w:rsidP="00CB1C5A">
            <w:pPr>
              <w:rPr>
                <w:rFonts w:ascii="Arial" w:eastAsia="Times New Roman" w:hAnsi="Arial" w:cs="Arial"/>
                <w:szCs w:val="24"/>
                <w:lang w:eastAsia="en-AU"/>
              </w:rPr>
            </w:pPr>
            <w:r w:rsidRPr="00CB1C5A">
              <w:rPr>
                <w:rFonts w:ascii="Arial" w:eastAsia="Times New Roman" w:hAnsi="Arial" w:cs="Arial"/>
                <w:b/>
                <w:bCs/>
                <w:szCs w:val="24"/>
                <w:lang w:eastAsia="en-AU"/>
              </w:rPr>
              <w:t xml:space="preserve">Exploring Papuan Temporalities, </w:t>
            </w:r>
            <w:proofErr w:type="spellStart"/>
            <w:r w:rsidRPr="00CB1C5A">
              <w:rPr>
                <w:rFonts w:ascii="Arial" w:eastAsia="Times New Roman" w:hAnsi="Arial" w:cs="Arial"/>
                <w:b/>
                <w:bCs/>
                <w:szCs w:val="24"/>
                <w:lang w:eastAsia="en-AU"/>
              </w:rPr>
              <w:t>Mobilities</w:t>
            </w:r>
            <w:proofErr w:type="spellEnd"/>
            <w:r w:rsidRPr="00CB1C5A">
              <w:rPr>
                <w:rFonts w:ascii="Arial" w:eastAsia="Times New Roman" w:hAnsi="Arial" w:cs="Arial"/>
                <w:b/>
                <w:bCs/>
                <w:szCs w:val="24"/>
                <w:lang w:eastAsia="en-AU"/>
              </w:rPr>
              <w:t xml:space="preserve"> and Religiosities</w:t>
            </w:r>
          </w:p>
          <w:p w:rsidR="00276C1B" w:rsidRPr="00CB1C5A" w:rsidRDefault="00276C1B" w:rsidP="00CB1C5A">
            <w:pPr>
              <w:spacing w:before="100" w:beforeAutospacing="1" w:after="100" w:afterAutospacing="1"/>
              <w:rPr>
                <w:rFonts w:ascii="Arial" w:eastAsia="Times New Roman" w:hAnsi="Arial" w:cs="Arial"/>
                <w:szCs w:val="24"/>
                <w:lang w:eastAsia="en-AU"/>
              </w:rPr>
            </w:pP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t xml:space="preserve">Edited by Martin </w:t>
            </w:r>
            <w:proofErr w:type="spellStart"/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t>Slama</w:t>
            </w:r>
            <w:proofErr w:type="spellEnd"/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t xml:space="preserve"> and Jenny Munro</w:t>
            </w:r>
          </w:p>
          <w:p w:rsidR="00276C1B" w:rsidRPr="00CB1C5A" w:rsidRDefault="00276C1B" w:rsidP="00CB1C5A">
            <w:pPr>
              <w:rPr>
                <w:rFonts w:ascii="Arial" w:hAnsi="Arial" w:cs="Arial"/>
                <w:sz w:val="20"/>
              </w:rPr>
            </w:pP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t>ISBN 9781925022421 (Print version) $30.00 (GST inclusive)</w:t>
            </w: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br/>
              <w:t>ISBN 9781925022438 (Online)</w:t>
            </w: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br/>
              <w:t>Published April 2015</w:t>
            </w:r>
          </w:p>
        </w:tc>
      </w:tr>
      <w:tr w:rsidR="003E2CE3" w:rsidRPr="00CB1C5A" w:rsidTr="003E2CE3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276C1B" w:rsidRPr="00CB1C5A" w:rsidRDefault="00276C1B" w:rsidP="004A0F6F">
            <w:pPr>
              <w:rPr>
                <w:rFonts w:ascii="Arial" w:hAnsi="Arial" w:cs="Arial"/>
                <w:sz w:val="20"/>
              </w:rPr>
            </w:pPr>
            <w:r w:rsidRPr="00CB1C5A">
              <w:rPr>
                <w:rFonts w:ascii="Arial" w:hAnsi="Arial" w:cs="Arial"/>
                <w:noProof/>
                <w:sz w:val="20"/>
                <w:lang w:eastAsia="en-AU"/>
              </w:rPr>
              <w:drawing>
                <wp:inline distT="0" distB="0" distL="0" distR="0" wp14:anchorId="27D96787" wp14:editId="5A65661B">
                  <wp:extent cx="1508760" cy="2143125"/>
                  <wp:effectExtent l="0" t="0" r="0" b="9525"/>
                  <wp:docPr id="16" name="Picture 16" descr="http://press.anu.edu.au/wp-content/uploads/2015/02/b-thumb-maaf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press.anu.edu.au/wp-content/uploads/2015/02/b-thumb-maaf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940" cy="215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C1B" w:rsidRPr="00CB1C5A" w:rsidRDefault="00276C1B" w:rsidP="004A0F6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</w:tcPr>
          <w:p w:rsidR="00276C1B" w:rsidRPr="00CB1C5A" w:rsidRDefault="00276C1B" w:rsidP="00CB1C5A">
            <w:pPr>
              <w:spacing w:before="100" w:beforeAutospacing="1" w:after="100" w:afterAutospacing="1"/>
              <w:outlineLvl w:val="1"/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4"/>
                <w:szCs w:val="36"/>
                <w:lang w:eastAsia="en-AU"/>
              </w:rPr>
            </w:pPr>
            <w:proofErr w:type="spellStart"/>
            <w:r w:rsidRPr="00CB1C5A"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4"/>
                <w:szCs w:val="36"/>
                <w:lang w:eastAsia="en-AU"/>
              </w:rPr>
              <w:t>Ma`afu</w:t>
            </w:r>
            <w:proofErr w:type="spellEnd"/>
            <w:r w:rsidRPr="00CB1C5A"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4"/>
                <w:szCs w:val="36"/>
                <w:lang w:eastAsia="en-AU"/>
              </w:rPr>
              <w:t>, prince of Tonga, chief of Fiji</w:t>
            </w:r>
          </w:p>
          <w:p w:rsidR="00276C1B" w:rsidRPr="00CB1C5A" w:rsidRDefault="00276C1B" w:rsidP="00CB1C5A">
            <w:pPr>
              <w:rPr>
                <w:rFonts w:ascii="Arial" w:eastAsia="Times New Roman" w:hAnsi="Arial" w:cs="Arial"/>
                <w:szCs w:val="24"/>
                <w:lang w:eastAsia="en-AU"/>
              </w:rPr>
            </w:pPr>
            <w:r w:rsidRPr="00CB1C5A">
              <w:rPr>
                <w:rFonts w:ascii="Arial" w:eastAsia="Times New Roman" w:hAnsi="Arial" w:cs="Arial"/>
                <w:b/>
                <w:bCs/>
                <w:szCs w:val="24"/>
                <w:lang w:eastAsia="en-AU"/>
              </w:rPr>
              <w:t xml:space="preserve">The life and times of Fiji’s first Tui Lau </w:t>
            </w:r>
          </w:p>
          <w:p w:rsidR="00276C1B" w:rsidRPr="00CB1C5A" w:rsidRDefault="00276C1B" w:rsidP="00CB1C5A">
            <w:pPr>
              <w:spacing w:before="100" w:beforeAutospacing="1" w:after="100" w:afterAutospacing="1"/>
              <w:rPr>
                <w:rFonts w:ascii="Arial" w:eastAsia="Times New Roman" w:hAnsi="Arial" w:cs="Arial"/>
                <w:szCs w:val="24"/>
                <w:lang w:eastAsia="en-AU"/>
              </w:rPr>
            </w:pP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t>John Spurway</w:t>
            </w:r>
          </w:p>
          <w:p w:rsidR="00276C1B" w:rsidRPr="00CB1C5A" w:rsidRDefault="00276C1B" w:rsidP="00CB1C5A">
            <w:pPr>
              <w:rPr>
                <w:rFonts w:ascii="Arial" w:hAnsi="Arial" w:cs="Arial"/>
                <w:sz w:val="20"/>
              </w:rPr>
            </w:pP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t>ISBN 9781925021172 (Print version) $40.00 (GST inclusive)</w:t>
            </w: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br/>
              <w:t>ISBN 9781925021189 (Online)</w:t>
            </w: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br/>
              <w:t>Published February 2015</w:t>
            </w:r>
          </w:p>
        </w:tc>
      </w:tr>
      <w:tr w:rsidR="003E2CE3" w:rsidRPr="00CB1C5A" w:rsidTr="003E2CE3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276C1B" w:rsidRDefault="00276C1B" w:rsidP="004A0F6F">
            <w:pPr>
              <w:rPr>
                <w:rFonts w:ascii="Arial" w:hAnsi="Arial" w:cs="Arial"/>
                <w:sz w:val="20"/>
              </w:rPr>
            </w:pPr>
            <w:r w:rsidRPr="00CB1C5A">
              <w:rPr>
                <w:rFonts w:ascii="Arial" w:hAnsi="Arial" w:cs="Arial"/>
                <w:noProof/>
                <w:sz w:val="20"/>
                <w:lang w:eastAsia="en-AU"/>
              </w:rPr>
              <w:lastRenderedPageBreak/>
              <w:drawing>
                <wp:inline distT="0" distB="0" distL="0" distR="0" wp14:anchorId="7F0AFF42" wp14:editId="63EF84EE">
                  <wp:extent cx="1501775" cy="2133203"/>
                  <wp:effectExtent l="0" t="0" r="3175" b="635"/>
                  <wp:docPr id="22" name="Picture 22" descr="http://press.anu.edu.au/wp-content/uploads/2014/11/b-thumb-nameshamebl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press.anu.edu.au/wp-content/uploads/2014/11/b-thumb-nameshamebl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75" cy="213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C1B" w:rsidRPr="00CB1C5A" w:rsidRDefault="00276C1B" w:rsidP="004A0F6F">
            <w:pPr>
              <w:rPr>
                <w:rFonts w:ascii="Arial" w:hAnsi="Arial" w:cs="Arial"/>
                <w:sz w:val="20"/>
              </w:rPr>
            </w:pPr>
          </w:p>
          <w:p w:rsidR="00276C1B" w:rsidRPr="00CB1C5A" w:rsidRDefault="00276C1B" w:rsidP="004A0F6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</w:tcPr>
          <w:p w:rsidR="00276C1B" w:rsidRPr="00A26D3D" w:rsidRDefault="00276C1B" w:rsidP="00A26D3D">
            <w:pPr>
              <w:spacing w:before="100" w:beforeAutospacing="1" w:after="100" w:afterAutospacing="1"/>
              <w:outlineLvl w:val="1"/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8"/>
                <w:szCs w:val="36"/>
                <w:lang w:eastAsia="en-AU"/>
              </w:rPr>
            </w:pPr>
            <w:r w:rsidRPr="00A26D3D"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8"/>
                <w:szCs w:val="36"/>
                <w:lang w:eastAsia="en-AU"/>
              </w:rPr>
              <w:t>Name, Shame and Blame</w:t>
            </w:r>
          </w:p>
          <w:p w:rsidR="00276C1B" w:rsidRPr="00A26D3D" w:rsidRDefault="00276C1B" w:rsidP="00A26D3D">
            <w:pPr>
              <w:rPr>
                <w:rFonts w:ascii="Arial" w:eastAsia="Times New Roman" w:hAnsi="Arial" w:cs="Arial"/>
                <w:szCs w:val="24"/>
                <w:lang w:eastAsia="en-AU"/>
              </w:rPr>
            </w:pPr>
            <w:r w:rsidRPr="00CB1C5A">
              <w:rPr>
                <w:rFonts w:ascii="Arial" w:eastAsia="Times New Roman" w:hAnsi="Arial" w:cs="Arial"/>
                <w:b/>
                <w:bCs/>
                <w:szCs w:val="24"/>
                <w:lang w:eastAsia="en-AU"/>
              </w:rPr>
              <w:t>Criminalising Consensual Sex in Papua New Guinea</w:t>
            </w:r>
          </w:p>
          <w:p w:rsidR="00276C1B" w:rsidRPr="00A26D3D" w:rsidRDefault="007E27AD" w:rsidP="00A26D3D">
            <w:pPr>
              <w:spacing w:before="100" w:beforeAutospacing="1" w:after="100" w:afterAutospacing="1"/>
              <w:rPr>
                <w:rFonts w:ascii="Arial" w:eastAsia="Times New Roman" w:hAnsi="Arial" w:cs="Arial"/>
                <w:szCs w:val="24"/>
                <w:lang w:eastAsia="en-AU"/>
              </w:rPr>
            </w:pPr>
            <w:hyperlink r:id="rId13" w:history="1">
              <w:r w:rsidR="00276C1B" w:rsidRPr="00CB1C5A">
                <w:rPr>
                  <w:rFonts w:ascii="Arial" w:eastAsia="Times New Roman" w:hAnsi="Arial" w:cs="Arial"/>
                  <w:color w:val="0000FF"/>
                  <w:szCs w:val="24"/>
                  <w:u w:val="single"/>
                  <w:lang w:eastAsia="en-AU"/>
                </w:rPr>
                <w:t>Christine Stewart</w:t>
              </w:r>
            </w:hyperlink>
          </w:p>
          <w:p w:rsidR="00276C1B" w:rsidRPr="00CB1C5A" w:rsidRDefault="00276C1B" w:rsidP="00A26D3D">
            <w:pPr>
              <w:rPr>
                <w:rFonts w:ascii="Arial" w:hAnsi="Arial" w:cs="Arial"/>
                <w:sz w:val="20"/>
              </w:rPr>
            </w:pP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t>ISBN 9781925021219 (Print version) $33.00 (GST inclusive)</w:t>
            </w: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br/>
              <w:t>ISBN 9781925021226 (Online)</w:t>
            </w: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br/>
              <w:t>Published December 2014</w:t>
            </w:r>
          </w:p>
        </w:tc>
      </w:tr>
      <w:tr w:rsidR="003E2CE3" w:rsidRPr="00CB1C5A" w:rsidTr="003E2CE3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276C1B" w:rsidRDefault="00276C1B" w:rsidP="00A26D3D">
            <w:pPr>
              <w:rPr>
                <w:rFonts w:ascii="Arial" w:hAnsi="Arial" w:cs="Arial"/>
                <w:sz w:val="20"/>
              </w:rPr>
            </w:pPr>
            <w:r w:rsidRPr="00CB1C5A">
              <w:rPr>
                <w:rFonts w:ascii="Arial" w:hAnsi="Arial" w:cs="Arial"/>
                <w:noProof/>
                <w:sz w:val="20"/>
                <w:lang w:eastAsia="en-AU"/>
              </w:rPr>
              <w:drawing>
                <wp:inline distT="0" distB="0" distL="0" distR="0" wp14:anchorId="76CB8556" wp14:editId="78C71D23">
                  <wp:extent cx="1501775" cy="2133203"/>
                  <wp:effectExtent l="0" t="0" r="3175" b="635"/>
                  <wp:docPr id="21" name="Picture 21" descr="http://press.anu.edu.au/wp-content/uploads/2015/06/b-thumb-political-life-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ress.anu.edu.au/wp-content/uploads/2015/06/b-thumb-political-life-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75" cy="213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C1B" w:rsidRPr="00CB1C5A" w:rsidRDefault="00276C1B" w:rsidP="00A26D3D">
            <w:pPr>
              <w:rPr>
                <w:rFonts w:ascii="Arial" w:hAnsi="Arial" w:cs="Arial"/>
                <w:sz w:val="20"/>
              </w:rPr>
            </w:pPr>
          </w:p>
          <w:p w:rsidR="00276C1B" w:rsidRPr="00CB1C5A" w:rsidRDefault="00276C1B" w:rsidP="00A26D3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</w:tcPr>
          <w:p w:rsidR="00276C1B" w:rsidRPr="00A26D3D" w:rsidRDefault="00276C1B" w:rsidP="00A26D3D">
            <w:pPr>
              <w:spacing w:before="100" w:beforeAutospacing="1" w:after="100" w:afterAutospacing="1"/>
              <w:outlineLvl w:val="1"/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8"/>
                <w:szCs w:val="36"/>
                <w:lang w:eastAsia="en-AU"/>
              </w:rPr>
            </w:pPr>
            <w:r w:rsidRPr="00A26D3D"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8"/>
                <w:szCs w:val="36"/>
                <w:lang w:eastAsia="en-AU"/>
              </w:rPr>
              <w:t>Political Life Writing in the Pacific</w:t>
            </w:r>
          </w:p>
          <w:p w:rsidR="00276C1B" w:rsidRPr="00A26D3D" w:rsidRDefault="00276C1B" w:rsidP="00A26D3D">
            <w:pPr>
              <w:rPr>
                <w:rFonts w:ascii="Arial" w:eastAsia="Times New Roman" w:hAnsi="Arial" w:cs="Arial"/>
                <w:szCs w:val="24"/>
                <w:lang w:eastAsia="en-AU"/>
              </w:rPr>
            </w:pPr>
            <w:r w:rsidRPr="00CB1C5A">
              <w:rPr>
                <w:rFonts w:ascii="Arial" w:eastAsia="Times New Roman" w:hAnsi="Arial" w:cs="Arial"/>
                <w:b/>
                <w:bCs/>
                <w:szCs w:val="24"/>
                <w:lang w:eastAsia="en-AU"/>
              </w:rPr>
              <w:t>Reflections on Practice</w:t>
            </w:r>
          </w:p>
          <w:p w:rsidR="00276C1B" w:rsidRPr="00A26D3D" w:rsidRDefault="00276C1B" w:rsidP="00A26D3D">
            <w:pPr>
              <w:spacing w:before="100" w:beforeAutospacing="1" w:after="100" w:afterAutospacing="1"/>
              <w:rPr>
                <w:rFonts w:ascii="Arial" w:eastAsia="Times New Roman" w:hAnsi="Arial" w:cs="Arial"/>
                <w:szCs w:val="24"/>
                <w:lang w:eastAsia="en-AU"/>
              </w:rPr>
            </w:pPr>
            <w:r w:rsidRPr="00A26D3D">
              <w:rPr>
                <w:rFonts w:ascii="Arial" w:eastAsia="Times New Roman" w:hAnsi="Arial" w:cs="Arial"/>
                <w:szCs w:val="24"/>
                <w:lang w:eastAsia="en-AU"/>
              </w:rPr>
              <w:t xml:space="preserve">Edited by Jack Corbett and </w:t>
            </w:r>
            <w:hyperlink r:id="rId15" w:history="1">
              <w:proofErr w:type="spellStart"/>
              <w:r w:rsidRPr="00CB1C5A">
                <w:rPr>
                  <w:rFonts w:ascii="Arial" w:eastAsia="Times New Roman" w:hAnsi="Arial" w:cs="Arial"/>
                  <w:color w:val="0000FF"/>
                  <w:szCs w:val="24"/>
                  <w:u w:val="single"/>
                  <w:lang w:eastAsia="en-AU"/>
                </w:rPr>
                <w:t>Brij</w:t>
              </w:r>
              <w:proofErr w:type="spellEnd"/>
              <w:r w:rsidRPr="00CB1C5A">
                <w:rPr>
                  <w:rFonts w:ascii="Arial" w:eastAsia="Times New Roman" w:hAnsi="Arial" w:cs="Arial"/>
                  <w:color w:val="0000FF"/>
                  <w:szCs w:val="24"/>
                  <w:u w:val="single"/>
                  <w:lang w:eastAsia="en-AU"/>
                </w:rPr>
                <w:t xml:space="preserve"> V. Lal</w:t>
              </w:r>
            </w:hyperlink>
          </w:p>
          <w:p w:rsidR="00276C1B" w:rsidRPr="00CB1C5A" w:rsidRDefault="00276C1B" w:rsidP="00A26D3D">
            <w:pPr>
              <w:rPr>
                <w:rFonts w:ascii="Arial" w:hAnsi="Arial" w:cs="Arial"/>
                <w:sz w:val="20"/>
              </w:rPr>
            </w:pP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t>ISBN 9781925022605 (Print version) $23.00 (GST inclusive)</w:t>
            </w: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br/>
              <w:t>ISBN 9781925022612 (Online)</w:t>
            </w: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br/>
              <w:t>Published July 2015</w:t>
            </w:r>
          </w:p>
        </w:tc>
      </w:tr>
      <w:tr w:rsidR="003E2CE3" w:rsidRPr="00CB1C5A" w:rsidTr="003E2CE3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276C1B" w:rsidRPr="00CB1C5A" w:rsidRDefault="00276C1B" w:rsidP="004A0F6F">
            <w:pPr>
              <w:rPr>
                <w:rFonts w:ascii="Arial" w:hAnsi="Arial" w:cs="Arial"/>
                <w:sz w:val="20"/>
              </w:rPr>
            </w:pPr>
            <w:r w:rsidRPr="00CB1C5A">
              <w:rPr>
                <w:rFonts w:ascii="Arial" w:hAnsi="Arial" w:cs="Arial"/>
                <w:noProof/>
                <w:sz w:val="20"/>
                <w:lang w:eastAsia="en-AU"/>
              </w:rPr>
              <w:drawing>
                <wp:inline distT="0" distB="0" distL="0" distR="0" wp14:anchorId="09B5D34F" wp14:editId="1F784076">
                  <wp:extent cx="1501775" cy="2133202"/>
                  <wp:effectExtent l="0" t="0" r="3175" b="635"/>
                  <wp:docPr id="14" name="Picture 14" descr="http://press.anu.edu.au/wp-content/uploads/2015/06/b-thumb-song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press.anu.edu.au/wp-content/uploads/2015/06/b-thumb-song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272" cy="2153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C1B" w:rsidRPr="00CB1C5A" w:rsidRDefault="00276C1B" w:rsidP="004A0F6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</w:tcPr>
          <w:p w:rsidR="00276C1B" w:rsidRPr="00A26D3D" w:rsidRDefault="00276C1B" w:rsidP="00A26D3D">
            <w:pPr>
              <w:spacing w:before="100" w:beforeAutospacing="1" w:after="100" w:afterAutospacing="1"/>
              <w:outlineLvl w:val="1"/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8"/>
                <w:szCs w:val="36"/>
                <w:lang w:eastAsia="en-AU"/>
              </w:rPr>
            </w:pPr>
            <w:r w:rsidRPr="00A26D3D"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8"/>
                <w:szCs w:val="36"/>
                <w:lang w:eastAsia="en-AU"/>
              </w:rPr>
              <w:t>Songs of the Empty Place</w:t>
            </w:r>
          </w:p>
          <w:p w:rsidR="00276C1B" w:rsidRPr="00A26D3D" w:rsidRDefault="00276C1B" w:rsidP="00A26D3D">
            <w:pPr>
              <w:rPr>
                <w:rFonts w:ascii="Arial" w:eastAsia="Times New Roman" w:hAnsi="Arial" w:cs="Arial"/>
                <w:szCs w:val="24"/>
                <w:lang w:eastAsia="en-AU"/>
              </w:rPr>
            </w:pPr>
            <w:r w:rsidRPr="00CB1C5A">
              <w:rPr>
                <w:rFonts w:ascii="Arial" w:eastAsia="Times New Roman" w:hAnsi="Arial" w:cs="Arial"/>
                <w:b/>
                <w:bCs/>
                <w:szCs w:val="24"/>
                <w:lang w:eastAsia="en-AU"/>
              </w:rPr>
              <w:t xml:space="preserve">The Memorial Poetry of the </w:t>
            </w:r>
            <w:proofErr w:type="spellStart"/>
            <w:r w:rsidRPr="00CB1C5A">
              <w:rPr>
                <w:rFonts w:ascii="Arial" w:eastAsia="Times New Roman" w:hAnsi="Arial" w:cs="Arial"/>
                <w:b/>
                <w:bCs/>
                <w:szCs w:val="24"/>
                <w:lang w:eastAsia="en-AU"/>
              </w:rPr>
              <w:t>Foi</w:t>
            </w:r>
            <w:proofErr w:type="spellEnd"/>
            <w:r w:rsidRPr="00CB1C5A">
              <w:rPr>
                <w:rFonts w:ascii="Arial" w:eastAsia="Times New Roman" w:hAnsi="Arial" w:cs="Arial"/>
                <w:b/>
                <w:bCs/>
                <w:szCs w:val="24"/>
                <w:lang w:eastAsia="en-AU"/>
              </w:rPr>
              <w:t xml:space="preserve"> of the Southern Highlands Province of Papua New Guinea</w:t>
            </w:r>
          </w:p>
          <w:p w:rsidR="00276C1B" w:rsidRPr="00A26D3D" w:rsidRDefault="00276C1B" w:rsidP="00A26D3D">
            <w:pPr>
              <w:spacing w:before="100" w:beforeAutospacing="1" w:after="100" w:afterAutospacing="1"/>
              <w:rPr>
                <w:rFonts w:ascii="Arial" w:eastAsia="Times New Roman" w:hAnsi="Arial" w:cs="Arial"/>
                <w:szCs w:val="24"/>
                <w:lang w:eastAsia="en-AU"/>
              </w:rPr>
            </w:pPr>
            <w:r w:rsidRPr="00A26D3D">
              <w:rPr>
                <w:rFonts w:ascii="Arial" w:eastAsia="Times New Roman" w:hAnsi="Arial" w:cs="Arial"/>
                <w:szCs w:val="24"/>
                <w:lang w:eastAsia="en-AU"/>
              </w:rPr>
              <w:t>By James F. Weiner and Don Niles</w:t>
            </w:r>
          </w:p>
          <w:p w:rsidR="00276C1B" w:rsidRPr="00CB1C5A" w:rsidRDefault="00276C1B" w:rsidP="00A26D3D">
            <w:pPr>
              <w:rPr>
                <w:rFonts w:ascii="Arial" w:hAnsi="Arial" w:cs="Arial"/>
                <w:sz w:val="20"/>
              </w:rPr>
            </w:pP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t>ISBN 9781925022223 (Print version) $28.00 (GST inclusive)</w:t>
            </w: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br/>
              <w:t>ISBN 9781925022230 (Online)</w:t>
            </w: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br/>
              <w:t>Published July 2015</w:t>
            </w:r>
          </w:p>
        </w:tc>
      </w:tr>
      <w:tr w:rsidR="003E2CE3" w:rsidRPr="00CB1C5A" w:rsidTr="003E2CE3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276C1B" w:rsidRDefault="00276C1B" w:rsidP="004A0F6F">
            <w:pPr>
              <w:rPr>
                <w:rFonts w:ascii="Arial" w:hAnsi="Arial" w:cs="Arial"/>
                <w:sz w:val="20"/>
              </w:rPr>
            </w:pPr>
            <w:r w:rsidRPr="00CB1C5A">
              <w:rPr>
                <w:rFonts w:ascii="Arial" w:hAnsi="Arial" w:cs="Arial"/>
                <w:noProof/>
                <w:sz w:val="20"/>
                <w:lang w:eastAsia="en-AU"/>
              </w:rPr>
              <w:lastRenderedPageBreak/>
              <w:drawing>
                <wp:inline distT="0" distB="0" distL="0" distR="0" wp14:anchorId="634DC2A3" wp14:editId="3930C3E7">
                  <wp:extent cx="1495425" cy="2124182"/>
                  <wp:effectExtent l="0" t="0" r="0" b="9525"/>
                  <wp:docPr id="13" name="Picture 13" descr="http://press.anu.edu.au/wp-content/uploads/2015/05/b-thumb-sorce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ress.anu.edu.au/wp-content/uploads/2015/05/b-thumb-sorce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996" cy="213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C1B" w:rsidRPr="00CB1C5A" w:rsidRDefault="00276C1B" w:rsidP="004A0F6F">
            <w:pPr>
              <w:rPr>
                <w:rFonts w:ascii="Arial" w:hAnsi="Arial" w:cs="Arial"/>
                <w:sz w:val="20"/>
              </w:rPr>
            </w:pPr>
          </w:p>
          <w:p w:rsidR="00276C1B" w:rsidRPr="00CB1C5A" w:rsidRDefault="00276C1B" w:rsidP="004A0F6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</w:tcPr>
          <w:p w:rsidR="00276C1B" w:rsidRPr="00A26D3D" w:rsidRDefault="00276C1B" w:rsidP="00A26D3D">
            <w:pPr>
              <w:spacing w:before="100" w:beforeAutospacing="1" w:after="100" w:afterAutospacing="1"/>
              <w:outlineLvl w:val="1"/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8"/>
                <w:szCs w:val="36"/>
                <w:lang w:eastAsia="en-AU"/>
              </w:rPr>
            </w:pPr>
            <w:r w:rsidRPr="00A26D3D"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8"/>
                <w:szCs w:val="36"/>
                <w:lang w:eastAsia="en-AU"/>
              </w:rPr>
              <w:t>Talking it Through</w:t>
            </w:r>
          </w:p>
          <w:p w:rsidR="00276C1B" w:rsidRPr="00A26D3D" w:rsidRDefault="00276C1B" w:rsidP="00A26D3D">
            <w:pPr>
              <w:rPr>
                <w:rFonts w:ascii="Arial" w:eastAsia="Times New Roman" w:hAnsi="Arial" w:cs="Arial"/>
                <w:szCs w:val="24"/>
                <w:lang w:eastAsia="en-AU"/>
              </w:rPr>
            </w:pPr>
            <w:r w:rsidRPr="00CB1C5A">
              <w:rPr>
                <w:rFonts w:ascii="Arial" w:eastAsia="Times New Roman" w:hAnsi="Arial" w:cs="Arial"/>
                <w:b/>
                <w:bCs/>
                <w:szCs w:val="24"/>
                <w:lang w:eastAsia="en-AU"/>
              </w:rPr>
              <w:t>Responses to Sorcery and Witchcraft Beliefs and Practices in Melanesia</w:t>
            </w:r>
          </w:p>
          <w:p w:rsidR="00276C1B" w:rsidRPr="00A26D3D" w:rsidRDefault="007E27AD" w:rsidP="00A26D3D">
            <w:pPr>
              <w:spacing w:before="100" w:beforeAutospacing="1" w:after="100" w:afterAutospacing="1"/>
              <w:rPr>
                <w:rFonts w:ascii="Arial" w:eastAsia="Times New Roman" w:hAnsi="Arial" w:cs="Arial"/>
                <w:szCs w:val="24"/>
                <w:lang w:eastAsia="en-AU"/>
              </w:rPr>
            </w:pPr>
            <w:hyperlink r:id="rId18" w:history="1">
              <w:r w:rsidR="00276C1B" w:rsidRPr="00CB1C5A">
                <w:rPr>
                  <w:rFonts w:ascii="Arial" w:eastAsia="Times New Roman" w:hAnsi="Arial" w:cs="Arial"/>
                  <w:color w:val="0000FF"/>
                  <w:szCs w:val="24"/>
                  <w:u w:val="single"/>
                  <w:lang w:eastAsia="en-AU"/>
                </w:rPr>
                <w:t>Miranda Forsyth</w:t>
              </w:r>
            </w:hyperlink>
            <w:r w:rsidR="00276C1B" w:rsidRPr="00A26D3D">
              <w:rPr>
                <w:rFonts w:ascii="Arial" w:eastAsia="Times New Roman" w:hAnsi="Arial" w:cs="Arial"/>
                <w:szCs w:val="24"/>
                <w:lang w:eastAsia="en-AU"/>
              </w:rPr>
              <w:t xml:space="preserve"> and Richard Eves</w:t>
            </w:r>
          </w:p>
          <w:p w:rsidR="00276C1B" w:rsidRPr="00CB1C5A" w:rsidRDefault="00276C1B" w:rsidP="00A26D3D">
            <w:pPr>
              <w:rPr>
                <w:rFonts w:ascii="Arial" w:hAnsi="Arial" w:cs="Arial"/>
                <w:sz w:val="20"/>
              </w:rPr>
            </w:pP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t>ISBN 9781925021561 (Print version) $31.00 (GST inclusive)</w:t>
            </w: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br/>
              <w:t>ISBN 9781925021578 (Online)</w:t>
            </w: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br/>
              <w:t>Published May 2015</w:t>
            </w:r>
          </w:p>
        </w:tc>
      </w:tr>
      <w:tr w:rsidR="003E2CE3" w:rsidRPr="00CB1C5A" w:rsidTr="003E2CE3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276C1B" w:rsidRDefault="00276C1B" w:rsidP="00A26D3D">
            <w:pPr>
              <w:rPr>
                <w:rFonts w:ascii="Arial" w:hAnsi="Arial" w:cs="Arial"/>
                <w:sz w:val="20"/>
              </w:rPr>
            </w:pPr>
            <w:r w:rsidRPr="00CB1C5A">
              <w:rPr>
                <w:rFonts w:ascii="Arial" w:hAnsi="Arial" w:cs="Arial"/>
                <w:noProof/>
                <w:sz w:val="20"/>
                <w:lang w:eastAsia="en-AU"/>
              </w:rPr>
              <w:drawing>
                <wp:inline distT="0" distB="0" distL="0" distR="0" wp14:anchorId="1ED842D9" wp14:editId="69892EB6">
                  <wp:extent cx="1508761" cy="2143125"/>
                  <wp:effectExtent l="0" t="0" r="0" b="0"/>
                  <wp:docPr id="20" name="Picture 20" descr="http://press.anu.edu.au/wp-content/uploads/2014/07/b-thumb-boy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press.anu.edu.au/wp-content/uploads/2014/07/b-thumb-boy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95" cy="2150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C1B" w:rsidRPr="00CB1C5A" w:rsidRDefault="00276C1B" w:rsidP="00A26D3D">
            <w:pPr>
              <w:rPr>
                <w:rFonts w:ascii="Arial" w:hAnsi="Arial" w:cs="Arial"/>
                <w:sz w:val="20"/>
              </w:rPr>
            </w:pPr>
          </w:p>
          <w:p w:rsidR="00276C1B" w:rsidRPr="00CB1C5A" w:rsidRDefault="00276C1B" w:rsidP="00A26D3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</w:tcPr>
          <w:p w:rsidR="00276C1B" w:rsidRPr="00A26D3D" w:rsidRDefault="00276C1B" w:rsidP="00A26D3D">
            <w:pPr>
              <w:spacing w:before="100" w:beforeAutospacing="1" w:after="100" w:afterAutospacing="1"/>
              <w:outlineLvl w:val="1"/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8"/>
                <w:szCs w:val="36"/>
                <w:lang w:eastAsia="en-AU"/>
              </w:rPr>
            </w:pPr>
            <w:r w:rsidRPr="00A26D3D"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8"/>
                <w:szCs w:val="36"/>
                <w:lang w:eastAsia="en-AU"/>
              </w:rPr>
              <w:t>The Boy from Boort</w:t>
            </w:r>
          </w:p>
          <w:p w:rsidR="00276C1B" w:rsidRPr="00A26D3D" w:rsidRDefault="00276C1B" w:rsidP="00A26D3D">
            <w:pPr>
              <w:rPr>
                <w:rFonts w:ascii="Arial" w:eastAsia="Times New Roman" w:hAnsi="Arial" w:cs="Arial"/>
                <w:szCs w:val="24"/>
                <w:lang w:eastAsia="en-AU"/>
              </w:rPr>
            </w:pPr>
            <w:r w:rsidRPr="00CB1C5A">
              <w:rPr>
                <w:rFonts w:ascii="Arial" w:eastAsia="Times New Roman" w:hAnsi="Arial" w:cs="Arial"/>
                <w:b/>
                <w:bCs/>
                <w:szCs w:val="24"/>
                <w:lang w:eastAsia="en-AU"/>
              </w:rPr>
              <w:t xml:space="preserve">Remembering Hank Nelson </w:t>
            </w:r>
          </w:p>
          <w:p w:rsidR="00276C1B" w:rsidRPr="00A26D3D" w:rsidRDefault="00276C1B" w:rsidP="00A26D3D">
            <w:pPr>
              <w:spacing w:before="100" w:beforeAutospacing="1" w:after="100" w:afterAutospacing="1"/>
              <w:rPr>
                <w:rFonts w:ascii="Arial" w:eastAsia="Times New Roman" w:hAnsi="Arial" w:cs="Arial"/>
                <w:szCs w:val="24"/>
                <w:lang w:eastAsia="en-AU"/>
              </w:rPr>
            </w:pPr>
            <w:r w:rsidRPr="00A26D3D">
              <w:rPr>
                <w:rFonts w:ascii="Arial" w:eastAsia="Times New Roman" w:hAnsi="Arial" w:cs="Arial"/>
                <w:szCs w:val="24"/>
                <w:lang w:eastAsia="en-AU"/>
              </w:rPr>
              <w:t xml:space="preserve">Edited by Bill </w:t>
            </w:r>
            <w:proofErr w:type="spellStart"/>
            <w:r w:rsidRPr="00A26D3D">
              <w:rPr>
                <w:rFonts w:ascii="Arial" w:eastAsia="Times New Roman" w:hAnsi="Arial" w:cs="Arial"/>
                <w:szCs w:val="24"/>
                <w:lang w:eastAsia="en-AU"/>
              </w:rPr>
              <w:t>Gammage</w:t>
            </w:r>
            <w:proofErr w:type="spellEnd"/>
            <w:r w:rsidRPr="00A26D3D">
              <w:rPr>
                <w:rFonts w:ascii="Arial" w:eastAsia="Times New Roman" w:hAnsi="Arial" w:cs="Arial"/>
                <w:szCs w:val="24"/>
                <w:lang w:eastAsia="en-AU"/>
              </w:rPr>
              <w:t xml:space="preserve">, </w:t>
            </w:r>
            <w:hyperlink r:id="rId20" w:history="1">
              <w:proofErr w:type="spellStart"/>
              <w:r w:rsidRPr="00CB1C5A">
                <w:rPr>
                  <w:rFonts w:ascii="Arial" w:eastAsia="Times New Roman" w:hAnsi="Arial" w:cs="Arial"/>
                  <w:color w:val="0000FF"/>
                  <w:szCs w:val="24"/>
                  <w:u w:val="single"/>
                  <w:lang w:eastAsia="en-AU"/>
                </w:rPr>
                <w:t>Brij</w:t>
              </w:r>
              <w:proofErr w:type="spellEnd"/>
              <w:r w:rsidRPr="00CB1C5A">
                <w:rPr>
                  <w:rFonts w:ascii="Arial" w:eastAsia="Times New Roman" w:hAnsi="Arial" w:cs="Arial"/>
                  <w:color w:val="0000FF"/>
                  <w:szCs w:val="24"/>
                  <w:u w:val="single"/>
                  <w:lang w:eastAsia="en-AU"/>
                </w:rPr>
                <w:t xml:space="preserve"> V. Lal</w:t>
              </w:r>
            </w:hyperlink>
            <w:r w:rsidRPr="00A26D3D">
              <w:rPr>
                <w:rFonts w:ascii="Arial" w:eastAsia="Times New Roman" w:hAnsi="Arial" w:cs="Arial"/>
                <w:szCs w:val="24"/>
                <w:lang w:eastAsia="en-AU"/>
              </w:rPr>
              <w:t xml:space="preserve"> and Gavan Daws</w:t>
            </w:r>
          </w:p>
          <w:p w:rsidR="00276C1B" w:rsidRPr="00CB1C5A" w:rsidRDefault="00276C1B" w:rsidP="00A26D3D">
            <w:pPr>
              <w:rPr>
                <w:rFonts w:ascii="Arial" w:hAnsi="Arial" w:cs="Arial"/>
                <w:sz w:val="20"/>
              </w:rPr>
            </w:pP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t>ISBN 9781925021646 (Print version) $28.00 (GST inclusive)</w:t>
            </w: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br/>
              <w:t>ISBN 9781925021653 (Online)</w:t>
            </w: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br/>
              <w:t>Published July 2014</w:t>
            </w:r>
          </w:p>
        </w:tc>
      </w:tr>
      <w:tr w:rsidR="003E2CE3" w:rsidRPr="00CB1C5A" w:rsidTr="003E2CE3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276C1B" w:rsidRPr="00CB1C5A" w:rsidRDefault="00276C1B" w:rsidP="004A0F6F">
            <w:pPr>
              <w:rPr>
                <w:rFonts w:ascii="Arial" w:hAnsi="Arial" w:cs="Arial"/>
                <w:sz w:val="20"/>
              </w:rPr>
            </w:pPr>
            <w:r w:rsidRPr="00CB1C5A">
              <w:rPr>
                <w:rFonts w:ascii="Arial" w:hAnsi="Arial" w:cs="Arial"/>
                <w:noProof/>
                <w:sz w:val="20"/>
                <w:lang w:eastAsia="en-AU"/>
              </w:rPr>
              <w:drawing>
                <wp:inline distT="0" distB="0" distL="0" distR="0" wp14:anchorId="4ED1D894" wp14:editId="636E8526">
                  <wp:extent cx="1508760" cy="2143125"/>
                  <wp:effectExtent l="0" t="0" r="0" b="9525"/>
                  <wp:docPr id="19" name="Picture 19" descr="http://press.anu.edu.au/wp-content/uploads/2014/10/b-thumb-woodfo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press.anu.edu.au/wp-content/uploads/2014/10/b-thumb-woodfo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053" cy="216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C1B" w:rsidRPr="00CB1C5A" w:rsidRDefault="00276C1B" w:rsidP="004A0F6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</w:tcPr>
          <w:p w:rsidR="00276C1B" w:rsidRPr="00A26D3D" w:rsidRDefault="00276C1B" w:rsidP="00A26D3D">
            <w:pPr>
              <w:spacing w:before="100" w:beforeAutospacing="1" w:after="100" w:afterAutospacing="1"/>
              <w:outlineLvl w:val="1"/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8"/>
                <w:szCs w:val="36"/>
                <w:lang w:eastAsia="en-AU"/>
              </w:rPr>
            </w:pPr>
            <w:r w:rsidRPr="00A26D3D"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8"/>
                <w:szCs w:val="36"/>
                <w:lang w:eastAsia="en-AU"/>
              </w:rPr>
              <w:t>The Naturalist and his ‘Beautiful Islands’</w:t>
            </w:r>
          </w:p>
          <w:p w:rsidR="00276C1B" w:rsidRPr="00A26D3D" w:rsidRDefault="00276C1B" w:rsidP="00A26D3D">
            <w:pPr>
              <w:rPr>
                <w:rFonts w:ascii="Arial" w:eastAsia="Times New Roman" w:hAnsi="Arial" w:cs="Arial"/>
                <w:szCs w:val="24"/>
                <w:lang w:eastAsia="en-AU"/>
              </w:rPr>
            </w:pPr>
            <w:r w:rsidRPr="00CB1C5A">
              <w:rPr>
                <w:rFonts w:ascii="Arial" w:eastAsia="Times New Roman" w:hAnsi="Arial" w:cs="Arial"/>
                <w:b/>
                <w:bCs/>
                <w:szCs w:val="24"/>
                <w:lang w:eastAsia="en-AU"/>
              </w:rPr>
              <w:t>Charles Morris Woodford in the Western Pacific</w:t>
            </w:r>
          </w:p>
          <w:p w:rsidR="00276C1B" w:rsidRPr="00A26D3D" w:rsidRDefault="00276C1B" w:rsidP="00A26D3D">
            <w:pPr>
              <w:spacing w:before="100" w:beforeAutospacing="1" w:after="100" w:afterAutospacing="1"/>
              <w:rPr>
                <w:rFonts w:ascii="Arial" w:eastAsia="Times New Roman" w:hAnsi="Arial" w:cs="Arial"/>
                <w:szCs w:val="24"/>
                <w:lang w:eastAsia="en-AU"/>
              </w:rPr>
            </w:pPr>
            <w:r w:rsidRPr="00A26D3D">
              <w:rPr>
                <w:rFonts w:ascii="Arial" w:eastAsia="Times New Roman" w:hAnsi="Arial" w:cs="Arial"/>
                <w:szCs w:val="24"/>
                <w:lang w:eastAsia="en-AU"/>
              </w:rPr>
              <w:t>David Russell Lawrence</w:t>
            </w:r>
          </w:p>
          <w:p w:rsidR="00276C1B" w:rsidRPr="00CB1C5A" w:rsidRDefault="00276C1B" w:rsidP="00A26D3D">
            <w:pPr>
              <w:rPr>
                <w:rFonts w:ascii="Arial" w:hAnsi="Arial" w:cs="Arial"/>
                <w:sz w:val="20"/>
              </w:rPr>
            </w:pP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t>ISBN 9781925022032 (Print version) $33.00 (GST inclusive)</w:t>
            </w: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br/>
              <w:t>ISBN 9781925022025 (Online)</w:t>
            </w: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br/>
              <w:t>Published October 2014</w:t>
            </w:r>
          </w:p>
        </w:tc>
      </w:tr>
      <w:tr w:rsidR="003E2CE3" w:rsidRPr="00CB1C5A" w:rsidTr="003E2CE3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276C1B" w:rsidRDefault="00276C1B" w:rsidP="00A26D3D">
            <w:pPr>
              <w:rPr>
                <w:rFonts w:ascii="Arial" w:hAnsi="Arial" w:cs="Arial"/>
                <w:sz w:val="20"/>
              </w:rPr>
            </w:pPr>
            <w:r w:rsidRPr="00CB1C5A">
              <w:rPr>
                <w:rFonts w:ascii="Arial" w:hAnsi="Arial" w:cs="Arial"/>
                <w:noProof/>
                <w:sz w:val="20"/>
                <w:lang w:eastAsia="en-AU"/>
              </w:rPr>
              <w:lastRenderedPageBreak/>
              <w:drawing>
                <wp:inline distT="0" distB="0" distL="0" distR="0" wp14:anchorId="21F6E56A" wp14:editId="17CBC87C">
                  <wp:extent cx="1502054" cy="2133600"/>
                  <wp:effectExtent l="0" t="0" r="3175" b="0"/>
                  <wp:docPr id="18" name="Picture 18" descr="http://press.anu.edu.au/wp-content/uploads/2015/10/b-thumb-new-pacifi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ess.anu.edu.au/wp-content/uploads/2015/10/b-thumb-new-pacif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72" cy="214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C1B" w:rsidRPr="00CB1C5A" w:rsidRDefault="00276C1B" w:rsidP="00A26D3D">
            <w:pPr>
              <w:rPr>
                <w:rFonts w:ascii="Arial" w:hAnsi="Arial" w:cs="Arial"/>
                <w:sz w:val="20"/>
              </w:rPr>
            </w:pPr>
          </w:p>
          <w:p w:rsidR="00276C1B" w:rsidRPr="00CB1C5A" w:rsidRDefault="00276C1B" w:rsidP="00A26D3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</w:tcPr>
          <w:p w:rsidR="00276C1B" w:rsidRPr="00A26D3D" w:rsidRDefault="00276C1B" w:rsidP="00A26D3D">
            <w:pPr>
              <w:spacing w:before="100" w:beforeAutospacing="1" w:after="100" w:afterAutospacing="1"/>
              <w:outlineLvl w:val="1"/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8"/>
                <w:szCs w:val="36"/>
                <w:lang w:eastAsia="en-AU"/>
              </w:rPr>
            </w:pPr>
            <w:r w:rsidRPr="00A26D3D"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8"/>
                <w:szCs w:val="36"/>
                <w:lang w:eastAsia="en-AU"/>
              </w:rPr>
              <w:t>The New Pacific Diplomacy</w:t>
            </w:r>
          </w:p>
          <w:p w:rsidR="00276C1B" w:rsidRPr="00A26D3D" w:rsidRDefault="00276C1B" w:rsidP="00A26D3D">
            <w:pPr>
              <w:spacing w:before="100" w:beforeAutospacing="1" w:after="100" w:afterAutospacing="1"/>
              <w:rPr>
                <w:rFonts w:ascii="Arial" w:eastAsia="Times New Roman" w:hAnsi="Arial" w:cs="Arial"/>
                <w:szCs w:val="24"/>
                <w:lang w:eastAsia="en-AU"/>
              </w:rPr>
            </w:pPr>
            <w:r w:rsidRPr="00A26D3D">
              <w:rPr>
                <w:rFonts w:ascii="Arial" w:eastAsia="Times New Roman" w:hAnsi="Arial" w:cs="Arial"/>
                <w:szCs w:val="24"/>
                <w:lang w:eastAsia="en-AU"/>
              </w:rPr>
              <w:t>Edited by Greg Fry and Sandra Tarte</w:t>
            </w:r>
          </w:p>
          <w:p w:rsidR="00276C1B" w:rsidRPr="00CB1C5A" w:rsidRDefault="00276C1B" w:rsidP="00A26D3D">
            <w:pPr>
              <w:rPr>
                <w:rFonts w:ascii="Arial" w:hAnsi="Arial" w:cs="Arial"/>
                <w:sz w:val="20"/>
              </w:rPr>
            </w:pP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t>ISBN 9781925022810 (Print version) $33.00 (GST inclusive)</w:t>
            </w: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br/>
              <w:t>ISBN 9781925022827 (Online)</w:t>
            </w: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br/>
              <w:t>Published December 2015</w:t>
            </w:r>
          </w:p>
        </w:tc>
      </w:tr>
      <w:tr w:rsidR="00276C1B" w:rsidRPr="00CB1C5A" w:rsidTr="003E2CE3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276C1B" w:rsidRDefault="00276C1B" w:rsidP="00A26D3D">
            <w:pPr>
              <w:rPr>
                <w:rFonts w:ascii="Arial" w:hAnsi="Arial" w:cs="Arial"/>
                <w:noProof/>
                <w:sz w:val="20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FD700A1" wp14:editId="76401A8B">
                  <wp:extent cx="1501775" cy="2133515"/>
                  <wp:effectExtent l="0" t="0" r="3175" b="635"/>
                  <wp:docPr id="1" name="Picture 1" descr="http://press.anu.edu.au/wp-content/uploads/2016/01/b-thumb-people-spok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ess.anu.edu.au/wp-content/uploads/2016/01/b-thumb-people-spok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402" cy="214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C1B" w:rsidRPr="00CB1C5A" w:rsidRDefault="00276C1B" w:rsidP="00A26D3D">
            <w:pPr>
              <w:rPr>
                <w:rFonts w:ascii="Arial" w:hAnsi="Arial" w:cs="Arial"/>
                <w:noProof/>
                <w:sz w:val="20"/>
                <w:lang w:eastAsia="en-AU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</w:tcPr>
          <w:p w:rsidR="00276C1B" w:rsidRPr="00276C1B" w:rsidRDefault="00276C1B" w:rsidP="00276C1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2F5496" w:themeColor="accent5" w:themeShade="BF"/>
                <w:sz w:val="28"/>
                <w:szCs w:val="28"/>
              </w:rPr>
            </w:pPr>
            <w:r w:rsidRPr="00276C1B">
              <w:rPr>
                <w:rFonts w:ascii="Arial" w:hAnsi="Arial" w:cs="Arial"/>
                <w:b/>
                <w:color w:val="2F5496" w:themeColor="accent5" w:themeShade="BF"/>
                <w:sz w:val="28"/>
                <w:szCs w:val="28"/>
              </w:rPr>
              <w:t>The People Have Spoken</w:t>
            </w:r>
          </w:p>
          <w:p w:rsidR="00276C1B" w:rsidRDefault="00276C1B" w:rsidP="00276C1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:rsidR="00276C1B" w:rsidRDefault="00276C1B" w:rsidP="00276C1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The 2014 Elections in Fiji</w:t>
            </w:r>
          </w:p>
          <w:p w:rsidR="00276C1B" w:rsidRDefault="00276C1B" w:rsidP="00276C1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:rsidR="00276C1B" w:rsidRDefault="00276C1B" w:rsidP="00276C1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Edited by Steven </w:t>
            </w:r>
            <w:proofErr w:type="spellStart"/>
            <w:r>
              <w:rPr>
                <w:rFonts w:ascii="Arial" w:hAnsi="Arial" w:cs="Arial"/>
              </w:rPr>
              <w:t>Ratuva</w:t>
            </w:r>
            <w:proofErr w:type="spellEnd"/>
            <w:r>
              <w:rPr>
                <w:rFonts w:ascii="Arial" w:hAnsi="Arial" w:cs="Arial"/>
              </w:rPr>
              <w:t xml:space="preserve"> and Stephanie Lawson</w:t>
            </w:r>
          </w:p>
          <w:p w:rsidR="00276C1B" w:rsidRPr="00276C1B" w:rsidRDefault="00276C1B" w:rsidP="00276C1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76C1B" w:rsidRPr="00276C1B" w:rsidRDefault="00276C1B" w:rsidP="00276C1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76C1B">
              <w:rPr>
                <w:rFonts w:ascii="Arial" w:hAnsi="Arial" w:cs="Arial"/>
              </w:rPr>
              <w:t>ISBN 9781760460013 (Print version) $40.00 (GST inclusive)</w:t>
            </w:r>
          </w:p>
          <w:p w:rsidR="00276C1B" w:rsidRPr="00276C1B" w:rsidRDefault="00276C1B" w:rsidP="00276C1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76C1B">
              <w:rPr>
                <w:rFonts w:ascii="Arial" w:hAnsi="Arial" w:cs="Arial"/>
              </w:rPr>
              <w:t>ISBN 9781760460020 (Online)</w:t>
            </w:r>
          </w:p>
          <w:p w:rsidR="00276C1B" w:rsidRPr="00276C1B" w:rsidRDefault="00276C1B" w:rsidP="00276C1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76C1B">
              <w:rPr>
                <w:rFonts w:ascii="Arial" w:hAnsi="Arial" w:cs="Arial"/>
              </w:rPr>
              <w:t>Published March 2016</w:t>
            </w:r>
          </w:p>
        </w:tc>
      </w:tr>
      <w:tr w:rsidR="00276C1B" w:rsidRPr="00CB1C5A" w:rsidTr="003E2CE3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276C1B" w:rsidRDefault="00276C1B" w:rsidP="00A26D3D">
            <w:pPr>
              <w:rPr>
                <w:rFonts w:ascii="Arial" w:hAnsi="Arial" w:cs="Arial"/>
                <w:noProof/>
                <w:sz w:val="20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44742A8" wp14:editId="0CD4D9C3">
                  <wp:extent cx="1521339" cy="2161309"/>
                  <wp:effectExtent l="0" t="0" r="3175" b="0"/>
                  <wp:docPr id="4" name="Picture 4" descr="http://press.anu.edu.au/wp-content/uploads/2016/01/b-thumb-rahu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ress.anu.edu.au/wp-content/uploads/2016/01/b-thumb-rahu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61" cy="217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C1B" w:rsidRPr="00CB1C5A" w:rsidRDefault="00276C1B" w:rsidP="00A26D3D">
            <w:pPr>
              <w:rPr>
                <w:rFonts w:ascii="Arial" w:hAnsi="Arial" w:cs="Arial"/>
                <w:noProof/>
                <w:sz w:val="20"/>
                <w:lang w:eastAsia="en-AU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</w:tcPr>
          <w:p w:rsidR="00276C1B" w:rsidRPr="00276C1B" w:rsidRDefault="00276C1B" w:rsidP="00276C1B">
            <w:pPr>
              <w:pStyle w:val="Heading2"/>
              <w:outlineLvl w:val="1"/>
              <w:rPr>
                <w:rFonts w:ascii="Arial" w:hAnsi="Arial" w:cs="Arial"/>
                <w:color w:val="2F5496" w:themeColor="accent5" w:themeShade="BF"/>
                <w:sz w:val="28"/>
                <w:szCs w:val="28"/>
              </w:rPr>
            </w:pPr>
            <w:r w:rsidRPr="00276C1B">
              <w:rPr>
                <w:rFonts w:ascii="Arial" w:hAnsi="Arial" w:cs="Arial"/>
                <w:color w:val="2F5496" w:themeColor="accent5" w:themeShade="BF"/>
                <w:sz w:val="28"/>
                <w:szCs w:val="28"/>
              </w:rPr>
              <w:t xml:space="preserve">The </w:t>
            </w:r>
            <w:proofErr w:type="spellStart"/>
            <w:r w:rsidRPr="00276C1B">
              <w:rPr>
                <w:rFonts w:ascii="Arial" w:hAnsi="Arial" w:cs="Arial"/>
                <w:color w:val="2F5496" w:themeColor="accent5" w:themeShade="BF"/>
                <w:sz w:val="28"/>
                <w:szCs w:val="28"/>
              </w:rPr>
              <w:t>Rahui</w:t>
            </w:r>
            <w:proofErr w:type="spellEnd"/>
          </w:p>
          <w:p w:rsidR="00276C1B" w:rsidRPr="00276C1B" w:rsidRDefault="00276C1B" w:rsidP="00276C1B">
            <w:pPr>
              <w:rPr>
                <w:rFonts w:ascii="Arial" w:hAnsi="Arial" w:cs="Arial"/>
              </w:rPr>
            </w:pPr>
            <w:r w:rsidRPr="00276C1B">
              <w:rPr>
                <w:rStyle w:val="Strong"/>
                <w:rFonts w:ascii="Arial" w:hAnsi="Arial" w:cs="Arial"/>
              </w:rPr>
              <w:t>Legal pluralism in Polynesian traditional management of resources and territories</w:t>
            </w:r>
          </w:p>
          <w:p w:rsidR="00276C1B" w:rsidRPr="00276C1B" w:rsidRDefault="00276C1B" w:rsidP="00276C1B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276C1B">
              <w:rPr>
                <w:rFonts w:ascii="Arial" w:hAnsi="Arial" w:cs="Arial"/>
                <w:sz w:val="22"/>
                <w:szCs w:val="22"/>
              </w:rPr>
              <w:t xml:space="preserve">Edited by </w:t>
            </w:r>
            <w:proofErr w:type="spellStart"/>
            <w:r w:rsidRPr="00276C1B">
              <w:rPr>
                <w:rFonts w:ascii="Arial" w:hAnsi="Arial" w:cs="Arial"/>
                <w:sz w:val="22"/>
                <w:szCs w:val="22"/>
              </w:rPr>
              <w:t>Tamatoa</w:t>
            </w:r>
            <w:proofErr w:type="spellEnd"/>
            <w:r w:rsidRPr="00276C1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76C1B">
              <w:rPr>
                <w:rFonts w:ascii="Arial" w:hAnsi="Arial" w:cs="Arial"/>
                <w:sz w:val="22"/>
                <w:szCs w:val="22"/>
              </w:rPr>
              <w:t>Bambridge</w:t>
            </w:r>
            <w:proofErr w:type="spellEnd"/>
          </w:p>
          <w:p w:rsidR="00276C1B" w:rsidRPr="00A26D3D" w:rsidRDefault="00276C1B" w:rsidP="00276C1B">
            <w:pPr>
              <w:spacing w:before="100" w:beforeAutospacing="1" w:after="100" w:afterAutospacing="1"/>
              <w:outlineLvl w:val="1"/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8"/>
                <w:szCs w:val="36"/>
                <w:lang w:eastAsia="en-AU"/>
              </w:rPr>
            </w:pPr>
            <w:r w:rsidRPr="00276C1B">
              <w:rPr>
                <w:rFonts w:ascii="Arial" w:hAnsi="Arial" w:cs="Arial"/>
              </w:rPr>
              <w:t>ISBN 9781925022797 (Print version) $38.00 (GST inclusive)</w:t>
            </w:r>
            <w:r w:rsidRPr="00276C1B">
              <w:rPr>
                <w:rFonts w:ascii="Arial" w:hAnsi="Arial" w:cs="Arial"/>
              </w:rPr>
              <w:br/>
              <w:t>ISBN 9781925022919 (Online)</w:t>
            </w:r>
            <w:r w:rsidRPr="00276C1B">
              <w:rPr>
                <w:rFonts w:ascii="Arial" w:hAnsi="Arial" w:cs="Arial"/>
              </w:rPr>
              <w:br/>
              <w:t>Published March 2016</w:t>
            </w:r>
          </w:p>
        </w:tc>
      </w:tr>
      <w:tr w:rsidR="003E2CE3" w:rsidRPr="00CB1C5A" w:rsidTr="003E2CE3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276C1B" w:rsidRDefault="00276C1B" w:rsidP="004A0F6F">
            <w:pPr>
              <w:rPr>
                <w:rFonts w:ascii="Arial" w:hAnsi="Arial" w:cs="Arial"/>
                <w:sz w:val="20"/>
              </w:rPr>
            </w:pPr>
            <w:r w:rsidRPr="00CB1C5A">
              <w:rPr>
                <w:rFonts w:ascii="Arial" w:hAnsi="Arial" w:cs="Arial"/>
                <w:noProof/>
                <w:sz w:val="20"/>
                <w:lang w:eastAsia="en-AU"/>
              </w:rPr>
              <w:lastRenderedPageBreak/>
              <w:drawing>
                <wp:inline distT="0" distB="0" distL="0" distR="0" wp14:anchorId="5CB2C031" wp14:editId="5083F409">
                  <wp:extent cx="1501775" cy="2133202"/>
                  <wp:effectExtent l="0" t="0" r="3175" b="635"/>
                  <wp:docPr id="3" name="Picture 3" descr="http://press.anu.edu.au/wp-content/uploads/2015/08/b-thumb-tropical-fores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press.anu.edu.au/wp-content/uploads/2015/08/b-thumb-tropical-fores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321" cy="215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C1B" w:rsidRPr="00CB1C5A" w:rsidRDefault="00276C1B" w:rsidP="004A0F6F">
            <w:pPr>
              <w:rPr>
                <w:rFonts w:ascii="Arial" w:hAnsi="Arial" w:cs="Arial"/>
                <w:sz w:val="20"/>
              </w:rPr>
            </w:pPr>
          </w:p>
          <w:p w:rsidR="00276C1B" w:rsidRPr="00CB1C5A" w:rsidRDefault="00276C1B" w:rsidP="004A0F6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</w:tcPr>
          <w:p w:rsidR="00276C1B" w:rsidRPr="00A26D3D" w:rsidRDefault="00276C1B" w:rsidP="00A26D3D">
            <w:pPr>
              <w:spacing w:before="100" w:beforeAutospacing="1" w:after="100" w:afterAutospacing="1"/>
              <w:outlineLvl w:val="1"/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8"/>
                <w:szCs w:val="36"/>
                <w:lang w:eastAsia="en-AU"/>
              </w:rPr>
            </w:pPr>
            <w:r w:rsidRPr="00A26D3D"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8"/>
                <w:szCs w:val="36"/>
                <w:lang w:eastAsia="en-AU"/>
              </w:rPr>
              <w:t>Tropical Forests Of Oceania</w:t>
            </w:r>
          </w:p>
          <w:p w:rsidR="00276C1B" w:rsidRPr="00A26D3D" w:rsidRDefault="00276C1B" w:rsidP="00A26D3D">
            <w:pPr>
              <w:rPr>
                <w:rFonts w:ascii="Arial" w:eastAsia="Times New Roman" w:hAnsi="Arial" w:cs="Arial"/>
                <w:szCs w:val="24"/>
                <w:lang w:eastAsia="en-AU"/>
              </w:rPr>
            </w:pPr>
            <w:r w:rsidRPr="00CB1C5A">
              <w:rPr>
                <w:rFonts w:ascii="Arial" w:eastAsia="Times New Roman" w:hAnsi="Arial" w:cs="Arial"/>
                <w:b/>
                <w:bCs/>
                <w:szCs w:val="24"/>
                <w:lang w:eastAsia="en-AU"/>
              </w:rPr>
              <w:t>Anthropological Perspectives</w:t>
            </w:r>
          </w:p>
          <w:p w:rsidR="00276C1B" w:rsidRPr="00A26D3D" w:rsidRDefault="00276C1B" w:rsidP="00A26D3D">
            <w:pPr>
              <w:spacing w:before="100" w:beforeAutospacing="1" w:after="100" w:afterAutospacing="1"/>
              <w:rPr>
                <w:rFonts w:ascii="Arial" w:eastAsia="Times New Roman" w:hAnsi="Arial" w:cs="Arial"/>
                <w:szCs w:val="24"/>
                <w:lang w:eastAsia="en-AU"/>
              </w:rPr>
            </w:pPr>
            <w:r w:rsidRPr="00A26D3D">
              <w:rPr>
                <w:rFonts w:ascii="Arial" w:eastAsia="Times New Roman" w:hAnsi="Arial" w:cs="Arial"/>
                <w:szCs w:val="24"/>
                <w:lang w:eastAsia="en-AU"/>
              </w:rPr>
              <w:t>Edited by Joshua A. Bell, Paige West and Colin Filer</w:t>
            </w:r>
          </w:p>
          <w:p w:rsidR="00276C1B" w:rsidRPr="00CB1C5A" w:rsidRDefault="00276C1B" w:rsidP="00A26D3D">
            <w:pPr>
              <w:rPr>
                <w:rFonts w:ascii="Arial" w:hAnsi="Arial" w:cs="Arial"/>
                <w:sz w:val="20"/>
              </w:rPr>
            </w:pP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t>ISBN 9781925022728 (Print version) $30.00 (GST inclusive)</w:t>
            </w: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br/>
              <w:t>ISBN 9781925022735 (Online)</w:t>
            </w:r>
            <w:r w:rsidRPr="00CB1C5A">
              <w:rPr>
                <w:rFonts w:ascii="Arial" w:eastAsia="Times New Roman" w:hAnsi="Arial" w:cs="Arial"/>
                <w:szCs w:val="24"/>
                <w:lang w:eastAsia="en-AU"/>
              </w:rPr>
              <w:br/>
              <w:t>Published August 2015</w:t>
            </w:r>
          </w:p>
        </w:tc>
      </w:tr>
      <w:tr w:rsidR="003E2CE3" w:rsidRPr="00CB1C5A" w:rsidTr="003E2CE3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276C1B" w:rsidRPr="00CB1C5A" w:rsidRDefault="00276C1B" w:rsidP="004A0F6F">
            <w:pPr>
              <w:rPr>
                <w:rFonts w:ascii="Arial" w:hAnsi="Arial" w:cs="Arial"/>
                <w:sz w:val="20"/>
              </w:rPr>
            </w:pPr>
            <w:r w:rsidRPr="00CB1C5A">
              <w:rPr>
                <w:rFonts w:ascii="Arial" w:hAnsi="Arial" w:cs="Arial"/>
                <w:noProof/>
                <w:sz w:val="20"/>
                <w:lang w:eastAsia="en-AU"/>
              </w:rPr>
              <w:drawing>
                <wp:inline distT="0" distB="0" distL="0" distR="0" wp14:anchorId="7135EE1C" wp14:editId="3CFC9724">
                  <wp:extent cx="1501775" cy="2133203"/>
                  <wp:effectExtent l="0" t="0" r="3175" b="635"/>
                  <wp:docPr id="2" name="Picture 2" descr="http://press.anu.edu.au/wp-content/uploads/2014/11/b-thumb-wives-wander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press.anu.edu.au/wp-content/uploads/2014/11/b-thumb-wives-wander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01" cy="215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</w:tcPr>
          <w:p w:rsidR="00276C1B" w:rsidRPr="00A26D3D" w:rsidRDefault="00276C1B" w:rsidP="00A26D3D">
            <w:pPr>
              <w:spacing w:before="100" w:beforeAutospacing="1" w:after="100" w:afterAutospacing="1"/>
              <w:outlineLvl w:val="1"/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8"/>
                <w:szCs w:val="36"/>
                <w:lang w:eastAsia="en-AU"/>
              </w:rPr>
            </w:pPr>
            <w:r w:rsidRPr="00A26D3D">
              <w:rPr>
                <w:rFonts w:ascii="Arial" w:eastAsia="Times New Roman" w:hAnsi="Arial" w:cs="Arial"/>
                <w:b/>
                <w:bCs/>
                <w:color w:val="2F5496" w:themeColor="accent5" w:themeShade="BF"/>
                <w:sz w:val="28"/>
                <w:szCs w:val="36"/>
                <w:lang w:eastAsia="en-AU"/>
              </w:rPr>
              <w:t>Wives and Wanderers in a New Guinea Highlands Society</w:t>
            </w:r>
          </w:p>
          <w:p w:rsidR="00276C1B" w:rsidRPr="00A26D3D" w:rsidRDefault="00276C1B" w:rsidP="00A26D3D">
            <w:pPr>
              <w:rPr>
                <w:rFonts w:ascii="Arial" w:eastAsia="Times New Roman" w:hAnsi="Arial" w:cs="Arial"/>
                <w:szCs w:val="24"/>
                <w:lang w:eastAsia="en-AU"/>
              </w:rPr>
            </w:pPr>
            <w:r w:rsidRPr="00CB1C5A">
              <w:rPr>
                <w:rFonts w:ascii="Arial" w:eastAsia="Times New Roman" w:hAnsi="Arial" w:cs="Arial"/>
                <w:b/>
                <w:bCs/>
                <w:szCs w:val="24"/>
                <w:lang w:eastAsia="en-AU"/>
              </w:rPr>
              <w:t xml:space="preserve">Women’s lives in the </w:t>
            </w:r>
            <w:proofErr w:type="spellStart"/>
            <w:r w:rsidRPr="00CB1C5A">
              <w:rPr>
                <w:rFonts w:ascii="Arial" w:eastAsia="Times New Roman" w:hAnsi="Arial" w:cs="Arial"/>
                <w:b/>
                <w:bCs/>
                <w:szCs w:val="24"/>
                <w:lang w:eastAsia="en-AU"/>
              </w:rPr>
              <w:t>Waghi</w:t>
            </w:r>
            <w:proofErr w:type="spellEnd"/>
            <w:r w:rsidRPr="00CB1C5A">
              <w:rPr>
                <w:rFonts w:ascii="Arial" w:eastAsia="Times New Roman" w:hAnsi="Arial" w:cs="Arial"/>
                <w:b/>
                <w:bCs/>
                <w:szCs w:val="24"/>
                <w:lang w:eastAsia="en-AU"/>
              </w:rPr>
              <w:t xml:space="preserve"> Valley</w:t>
            </w:r>
          </w:p>
          <w:p w:rsidR="00276C1B" w:rsidRPr="00A26D3D" w:rsidRDefault="00276C1B" w:rsidP="00A26D3D">
            <w:pPr>
              <w:spacing w:before="100" w:beforeAutospacing="1" w:after="100" w:afterAutospacing="1"/>
              <w:rPr>
                <w:rFonts w:ascii="Arial" w:eastAsia="Times New Roman" w:hAnsi="Arial" w:cs="Arial"/>
                <w:szCs w:val="24"/>
                <w:lang w:eastAsia="en-AU"/>
              </w:rPr>
            </w:pPr>
            <w:r w:rsidRPr="00A26D3D">
              <w:rPr>
                <w:rFonts w:ascii="Arial" w:eastAsia="Times New Roman" w:hAnsi="Arial" w:cs="Arial"/>
                <w:szCs w:val="24"/>
                <w:lang w:eastAsia="en-AU"/>
              </w:rPr>
              <w:t>Marie Olive Reay</w:t>
            </w:r>
          </w:p>
          <w:p w:rsidR="00276C1B" w:rsidRPr="00A26D3D" w:rsidRDefault="00276C1B" w:rsidP="00A26D3D">
            <w:pPr>
              <w:rPr>
                <w:rFonts w:ascii="Arial" w:eastAsia="Times New Roman" w:hAnsi="Arial" w:cs="Arial"/>
                <w:szCs w:val="24"/>
                <w:lang w:eastAsia="en-AU"/>
              </w:rPr>
            </w:pPr>
            <w:r w:rsidRPr="00A26D3D">
              <w:rPr>
                <w:rFonts w:ascii="Arial" w:eastAsia="Times New Roman" w:hAnsi="Arial" w:cs="Arial"/>
                <w:szCs w:val="24"/>
                <w:lang w:eastAsia="en-AU"/>
              </w:rPr>
              <w:t>ISBN 9781925022155 (Print version) $28.00 (GST inclusive)</w:t>
            </w:r>
            <w:r w:rsidRPr="00A26D3D">
              <w:rPr>
                <w:rFonts w:ascii="Arial" w:eastAsia="Times New Roman" w:hAnsi="Arial" w:cs="Arial"/>
                <w:szCs w:val="24"/>
                <w:lang w:eastAsia="en-AU"/>
              </w:rPr>
              <w:br/>
              <w:t>ISBN 9781925022162 (Online)</w:t>
            </w:r>
            <w:r w:rsidRPr="00A26D3D">
              <w:rPr>
                <w:rFonts w:ascii="Arial" w:eastAsia="Times New Roman" w:hAnsi="Arial" w:cs="Arial"/>
                <w:szCs w:val="24"/>
                <w:lang w:eastAsia="en-AU"/>
              </w:rPr>
              <w:br/>
              <w:t>Published December 2014</w:t>
            </w:r>
          </w:p>
          <w:p w:rsidR="00276C1B" w:rsidRPr="00CB1C5A" w:rsidRDefault="00276C1B" w:rsidP="00A26D3D">
            <w:pPr>
              <w:spacing w:before="100" w:beforeAutospacing="1" w:after="100" w:afterAutospacing="1"/>
              <w:rPr>
                <w:rFonts w:ascii="Arial" w:eastAsia="Times New Roman" w:hAnsi="Arial" w:cs="Arial"/>
                <w:szCs w:val="24"/>
                <w:lang w:eastAsia="en-AU"/>
              </w:rPr>
            </w:pPr>
            <w:r w:rsidRPr="00A26D3D">
              <w:rPr>
                <w:rFonts w:ascii="Arial" w:eastAsia="Times New Roman" w:hAnsi="Arial" w:cs="Arial"/>
                <w:szCs w:val="24"/>
                <w:lang w:eastAsia="en-AU"/>
              </w:rPr>
              <w:t xml:space="preserve">Edited by Francesca </w:t>
            </w:r>
            <w:proofErr w:type="spellStart"/>
            <w:r w:rsidRPr="00A26D3D">
              <w:rPr>
                <w:rFonts w:ascii="Arial" w:eastAsia="Times New Roman" w:hAnsi="Arial" w:cs="Arial"/>
                <w:szCs w:val="24"/>
                <w:lang w:eastAsia="en-AU"/>
              </w:rPr>
              <w:t>Merlan</w:t>
            </w:r>
            <w:proofErr w:type="spellEnd"/>
            <w:r w:rsidRPr="00A26D3D">
              <w:rPr>
                <w:rFonts w:ascii="Arial" w:eastAsia="Times New Roman" w:hAnsi="Arial" w:cs="Arial"/>
                <w:szCs w:val="24"/>
                <w:lang w:eastAsia="en-AU"/>
              </w:rPr>
              <w:t xml:space="preserve">, with additional introduction by Marilyn </w:t>
            </w:r>
            <w:proofErr w:type="spellStart"/>
            <w:r w:rsidRPr="00A26D3D">
              <w:rPr>
                <w:rFonts w:ascii="Arial" w:eastAsia="Times New Roman" w:hAnsi="Arial" w:cs="Arial"/>
                <w:szCs w:val="24"/>
                <w:lang w:eastAsia="en-AU"/>
              </w:rPr>
              <w:t>Strathern</w:t>
            </w:r>
            <w:proofErr w:type="spellEnd"/>
          </w:p>
        </w:tc>
      </w:tr>
    </w:tbl>
    <w:p w:rsidR="00A26D3D" w:rsidRPr="00CB1C5A" w:rsidRDefault="00A26D3D" w:rsidP="00A26D3D">
      <w:pPr>
        <w:rPr>
          <w:rFonts w:ascii="Arial" w:hAnsi="Arial" w:cs="Arial"/>
          <w:sz w:val="20"/>
        </w:rPr>
      </w:pPr>
    </w:p>
    <w:sectPr w:rsidR="00A26D3D" w:rsidRPr="00CB1C5A" w:rsidSect="00E03927"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Neu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D3D"/>
    <w:rsid w:val="001E644B"/>
    <w:rsid w:val="00276C1B"/>
    <w:rsid w:val="003E2CE3"/>
    <w:rsid w:val="007E27AD"/>
    <w:rsid w:val="009879E0"/>
    <w:rsid w:val="00A26D3D"/>
    <w:rsid w:val="00A31C94"/>
    <w:rsid w:val="00CB1C5A"/>
    <w:rsid w:val="00E03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AA9BF7-CD78-4408-A5B2-88C7A1673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26D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26D3D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A26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39"/>
    <w:rsid w:val="00A26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26D3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26D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ess.anu.edu.au/press-author/margaret-jolly/" TargetMode="External"/><Relationship Id="rId13" Type="http://schemas.openxmlformats.org/officeDocument/2006/relationships/hyperlink" Target="http://press.anu.edu.au/press-author/christine-stewart/" TargetMode="External"/><Relationship Id="rId18" Type="http://schemas.openxmlformats.org/officeDocument/2006/relationships/hyperlink" Target="http://press.anu.edu.au/press-author/miranda-forsyth/" TargetMode="External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yperlink" Target="http://press.anu.edu.au/press-author/brij-v-lal/" TargetMode="External"/><Relationship Id="rId1" Type="http://schemas.openxmlformats.org/officeDocument/2006/relationships/styles" Target="styles.xml"/><Relationship Id="rId6" Type="http://schemas.openxmlformats.org/officeDocument/2006/relationships/hyperlink" Target="http://press.anu.edu.au/press-author/m-spriggs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5" Type="http://schemas.openxmlformats.org/officeDocument/2006/relationships/image" Target="media/image2.jpeg"/><Relationship Id="rId15" Type="http://schemas.openxmlformats.org/officeDocument/2006/relationships/hyperlink" Target="http://press.anu.edu.au/press-author/brij-v-lal/" TargetMode="External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645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ANU</Company>
  <LinksUpToDate>false</LinksUpToDate>
  <CharactersWithSpaces>4316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Hennessy</dc:creator>
  <cp:keywords/>
  <dc:description/>
  <cp:lastModifiedBy>Stewart Firth</cp:lastModifiedBy>
  <cp:revision>2</cp:revision>
  <dcterms:created xsi:type="dcterms:W3CDTF">2016-11-02T05:43:00Z</dcterms:created>
  <dcterms:modified xsi:type="dcterms:W3CDTF">2016-11-02T05:43:00Z</dcterms:modified>
</cp:coreProperties>
</file>